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5DC" w:rsidRDefault="006D0E20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6D0E20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0425" cy="8233453"/>
            <wp:effectExtent l="0" t="0" r="0" b="0"/>
            <wp:docPr id="2" name="Рисунок 2" descr="C:\Users\Сварка\Desktop\сварочное производство 24\сканы ТМ\ОУД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очное производство 24\сканы ТМ\ОУД 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505DC">
        <w:rPr>
          <w:rFonts w:ascii="Times New Roman" w:hAnsi="Times New Roman" w:cs="Times New Roman"/>
          <w:sz w:val="26"/>
          <w:szCs w:val="26"/>
        </w:rPr>
        <w:br w:type="page"/>
      </w:r>
    </w:p>
    <w:p w:rsidR="00E505DC" w:rsidRPr="00517CB2" w:rsidRDefault="000759FE" w:rsidP="00E505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Рабочая п</w:t>
      </w:r>
      <w:r w:rsidR="00E505DC" w:rsidRPr="00517CB2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основе:</w:t>
      </w:r>
    </w:p>
    <w:p w:rsidR="00CA264D" w:rsidRPr="00CA264D" w:rsidRDefault="00CA264D" w:rsidP="00CA26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A264D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образования;</w:t>
      </w:r>
    </w:p>
    <w:p w:rsidR="00CA264D" w:rsidRPr="00CA264D" w:rsidRDefault="00CA264D" w:rsidP="00CA26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A264D" w:rsidRPr="00CA264D" w:rsidRDefault="00CA264D" w:rsidP="00CA26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A264D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 15.02.19 Сварочное производство, на основании Приказа от 30.11.2023 N 907, входит в укрупненную группу 15.00.00 Машиностроение;</w:t>
      </w:r>
    </w:p>
    <w:p w:rsidR="00CA264D" w:rsidRPr="00CA264D" w:rsidRDefault="00CA264D" w:rsidP="00CA26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A264D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CA264D" w:rsidRDefault="00CA264D" w:rsidP="00CA26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A264D">
        <w:rPr>
          <w:rFonts w:ascii="Times New Roman" w:hAnsi="Times New Roman" w:cs="Times New Roman"/>
          <w:color w:val="000000"/>
          <w:sz w:val="26"/>
          <w:szCs w:val="26"/>
        </w:rPr>
        <w:t>-основной профессиональной образовательной программы по специальности 15.02.19 Сварочное производство 2024 г.;</w:t>
      </w:r>
    </w:p>
    <w:p w:rsidR="00CA264D" w:rsidRPr="00CA264D" w:rsidRDefault="00CA264D" w:rsidP="00CA26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87DFC" w:rsidRDefault="00E87DFC" w:rsidP="00E87D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4D3ED8">
        <w:rPr>
          <w:rFonts w:ascii="Times New Roman" w:hAnsi="Times New Roman" w:cs="Times New Roman"/>
          <w:color w:val="000000"/>
          <w:sz w:val="26"/>
          <w:szCs w:val="26"/>
        </w:rPr>
        <w:t>-примерной программы учебной дисциплины «</w:t>
      </w:r>
      <w:r>
        <w:rPr>
          <w:rFonts w:ascii="Times New Roman" w:hAnsi="Times New Roman" w:cs="Times New Roman"/>
          <w:color w:val="000000"/>
          <w:sz w:val="26"/>
          <w:szCs w:val="26"/>
        </w:rPr>
        <w:t>Химия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>», в соответствии с Ре-коммендациями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или специальности среднего про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 xml:space="preserve">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4D3ED8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4D3ED8">
        <w:rPr>
          <w:rFonts w:ascii="Times New Roman" w:hAnsi="Times New Roman" w:cs="Times New Roman"/>
          <w:color w:val="000000"/>
          <w:sz w:val="26"/>
          <w:szCs w:val="26"/>
        </w:rPr>
        <w:t xml:space="preserve">  России от 17.03.2015 №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>06-259);</w:t>
      </w:r>
      <w:proofErr w:type="gramEnd"/>
    </w:p>
    <w:p w:rsidR="00CA264D" w:rsidRDefault="00CA264D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536FE" w:rsidRPr="00E505DC" w:rsidRDefault="00CA264D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264D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 по специальности 15.02.19 Сварочное производство, 2024 г.</w:t>
      </w:r>
    </w:p>
    <w:p w:rsidR="00F536FE" w:rsidRPr="00E505DC" w:rsidRDefault="00F536FE" w:rsidP="00E50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36FE" w:rsidRPr="00E505DC" w:rsidRDefault="00F536FE" w:rsidP="00E50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разработчик:</w:t>
      </w:r>
      <w:r w:rsidR="00483E56">
        <w:rPr>
          <w:rFonts w:ascii="Times New Roman" w:hAnsi="Times New Roman" w:cs="Times New Roman"/>
          <w:sz w:val="26"/>
          <w:szCs w:val="26"/>
        </w:rPr>
        <w:t xml:space="preserve"> ГАПОУ </w:t>
      </w:r>
      <w:r w:rsidRPr="00E505DC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:rsidR="00AE1C62" w:rsidRPr="00E505DC" w:rsidRDefault="00483E56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1C62" w:rsidRPr="00E505DC" w:rsidRDefault="00AE1C62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E1C62" w:rsidRPr="00E505DC" w:rsidRDefault="00AE1C62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536FE" w:rsidRPr="00E505DC" w:rsidRDefault="00F536FE" w:rsidP="00E505D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br w:type="page"/>
      </w:r>
    </w:p>
    <w:p w:rsidR="00AE1C62" w:rsidRPr="00E505DC" w:rsidRDefault="00AE1C62" w:rsidP="00E505DC">
      <w:pPr>
        <w:spacing w:before="480" w:after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СОДЕРЖАНИЕ</w:t>
      </w:r>
    </w:p>
    <w:tbl>
      <w:tblPr>
        <w:tblW w:w="8930" w:type="dxa"/>
        <w:tblInd w:w="534" w:type="dxa"/>
        <w:tblLook w:val="04A0"/>
      </w:tblPr>
      <w:tblGrid>
        <w:gridCol w:w="8930"/>
      </w:tblGrid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87DF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44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ПАСПОРТ РАБОЧЕЙ ПРОГРАММЫ УЧЕБНОЙ ДИС</w:t>
            </w:r>
            <w:r w:rsidR="00E505DC">
              <w:rPr>
                <w:rFonts w:ascii="Times New Roman" w:hAnsi="Times New Roman" w:cs="Times New Roman"/>
                <w:sz w:val="26"/>
                <w:szCs w:val="26"/>
              </w:rPr>
              <w:t>ЦИПЛИНЫ………………………………………………</w:t>
            </w:r>
            <w:r w:rsidR="00D80782" w:rsidRPr="00E505DC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CA264D" w:rsidP="00E87DFC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СТРУКТУРА И </w:t>
            </w:r>
            <w:r w:rsidR="00AE1C62"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УЧЕБНОЙ ДИСЦИ</w:t>
            </w:r>
            <w:r w:rsidR="000E1E41" w:rsidRPr="00E505DC">
              <w:rPr>
                <w:rFonts w:ascii="Times New Roman" w:hAnsi="Times New Roman" w:cs="Times New Roman"/>
                <w:sz w:val="26"/>
                <w:szCs w:val="26"/>
              </w:rPr>
              <w:t>ПЛИНЫ…………………………………………………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D569E3" w:rsidP="00E87DFC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УСЛОВИЯ РЕАЛИЗАЦИ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И УЧЕБНОЙ ДИСЦИПЛИНЫ</w:t>
            </w:r>
            <w:r w:rsidR="00E505DC"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…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...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87DFC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Дисци</w:t>
            </w:r>
            <w:r w:rsidR="00126588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плины…………………………………………</w:t>
            </w:r>
            <w:r w:rsidR="00E505DC" w:rsidRPr="00E505DC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r w:rsidR="00126588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…..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spacing w:before="120" w:after="0" w:line="240" w:lineRule="auto"/>
              <w:ind w:left="720"/>
              <w:rPr>
                <w:sz w:val="26"/>
                <w:szCs w:val="26"/>
              </w:rPr>
            </w:pPr>
          </w:p>
        </w:tc>
      </w:tr>
    </w:tbl>
    <w:p w:rsidR="00AE1C62" w:rsidRPr="00E505DC" w:rsidRDefault="00AE1C62" w:rsidP="0094193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sz w:val="26"/>
          <w:szCs w:val="26"/>
        </w:rPr>
        <w:br w:type="page"/>
      </w:r>
      <w:r w:rsidR="00941937" w:rsidRPr="00941937">
        <w:rPr>
          <w:rFonts w:ascii="Times New Roman" w:hAnsi="Times New Roman" w:cs="Times New Roman"/>
          <w:b/>
          <w:sz w:val="26"/>
          <w:szCs w:val="26"/>
        </w:rPr>
        <w:lastRenderedPageBreak/>
        <w:t>1.</w:t>
      </w:r>
      <w:r w:rsidR="00941937">
        <w:rPr>
          <w:sz w:val="26"/>
          <w:szCs w:val="26"/>
        </w:rPr>
        <w:t xml:space="preserve"> </w:t>
      </w:r>
      <w:r w:rsidRPr="00E505DC">
        <w:rPr>
          <w:rFonts w:ascii="Times New Roman" w:hAnsi="Times New Roman" w:cs="Times New Roman"/>
          <w:b/>
          <w:sz w:val="26"/>
          <w:szCs w:val="26"/>
        </w:rPr>
        <w:t xml:space="preserve">ПАСПОРТ РАБОЧЕЙ ПРОГРАММЫ УЧЕБНОЙ ДИСЦИПЛИНЫ </w:t>
      </w:r>
      <w:r w:rsidR="00DC6A19" w:rsidRPr="00E505DC">
        <w:rPr>
          <w:rFonts w:ascii="Times New Roman" w:hAnsi="Times New Roman" w:cs="Times New Roman"/>
          <w:b/>
          <w:sz w:val="26"/>
          <w:szCs w:val="26"/>
        </w:rPr>
        <w:t>«</w:t>
      </w:r>
      <w:r w:rsidR="00483E56">
        <w:rPr>
          <w:rFonts w:ascii="Times New Roman" w:hAnsi="Times New Roman" w:cs="Times New Roman"/>
          <w:b/>
          <w:sz w:val="26"/>
          <w:szCs w:val="26"/>
        </w:rPr>
        <w:t>Химия</w:t>
      </w:r>
      <w:r w:rsidR="00DC6A19" w:rsidRPr="00E505DC">
        <w:rPr>
          <w:rFonts w:ascii="Times New Roman" w:hAnsi="Times New Roman" w:cs="Times New Roman"/>
          <w:b/>
          <w:sz w:val="26"/>
          <w:szCs w:val="26"/>
        </w:rPr>
        <w:t>»</w:t>
      </w:r>
    </w:p>
    <w:p w:rsidR="00AE1C62" w:rsidRPr="00E505DC" w:rsidRDefault="00AE1C62" w:rsidP="00E505D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t>Область применения программы:</w:t>
      </w:r>
    </w:p>
    <w:p w:rsidR="00CA264D" w:rsidRDefault="00CA264D" w:rsidP="00A42BFB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264D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15.02.19 Сварочное производство входит в укрупненную группу 15.00.00 Машиностроение.</w:t>
      </w:r>
    </w:p>
    <w:p w:rsidR="00A42BFB" w:rsidRDefault="00A42BFB" w:rsidP="00A42BFB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A42BFB" w:rsidRPr="00A42BFB" w:rsidRDefault="00F536FE" w:rsidP="00A42BFB">
      <w:pPr>
        <w:pStyle w:val="a5"/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r w:rsidRPr="00E505DC">
        <w:rPr>
          <w:b/>
          <w:sz w:val="26"/>
          <w:szCs w:val="26"/>
        </w:rPr>
        <w:t xml:space="preserve">Место учебной дисциплины в структуре программы подготовки квалифицированных рабочих, служащих: </w:t>
      </w:r>
      <w:r w:rsidR="00A42BFB" w:rsidRPr="00A42BFB">
        <w:rPr>
          <w:rFonts w:eastAsia="Calibri"/>
          <w:sz w:val="26"/>
          <w:szCs w:val="26"/>
          <w:lang w:eastAsia="en-US"/>
        </w:rPr>
        <w:t xml:space="preserve">рабочая программа общеобразовательной учебной дисциплины «Химия» является частью основной профессиональной образовательной программы </w:t>
      </w:r>
      <w:r w:rsidR="00CA264D">
        <w:rPr>
          <w:rFonts w:eastAsia="Calibri"/>
          <w:sz w:val="26"/>
          <w:szCs w:val="26"/>
          <w:lang w:eastAsia="en-US"/>
        </w:rPr>
        <w:t xml:space="preserve"> </w:t>
      </w:r>
      <w:r w:rsidR="00A42BFB" w:rsidRPr="00A42BFB">
        <w:rPr>
          <w:rFonts w:eastAsia="Calibri"/>
          <w:sz w:val="26"/>
          <w:szCs w:val="26"/>
          <w:lang w:eastAsia="en-US"/>
        </w:rPr>
        <w:t>для  среднего профессионального 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AE1C62" w:rsidRPr="00E505DC" w:rsidRDefault="00AE1C62" w:rsidP="00E505DC">
      <w:pPr>
        <w:pStyle w:val="a5"/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r w:rsidRPr="00E505DC">
        <w:rPr>
          <w:b/>
          <w:bCs/>
          <w:sz w:val="26"/>
          <w:szCs w:val="26"/>
        </w:rPr>
        <w:t>Цели и задачи учебной дисциплины - требования к результатам освоения учебной дисциплины: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</w:t>
      </w:r>
      <w:r w:rsidR="008326B4">
        <w:rPr>
          <w:rFonts w:ascii="Times New Roman" w:hAnsi="Times New Roman" w:cs="Times New Roman"/>
          <w:sz w:val="26"/>
          <w:szCs w:val="26"/>
        </w:rPr>
        <w:t>химия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» обеспечивает достижение студентами следующих 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устойчивый интерес к истории и достижениям в области естественных наук,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чувство гордости за российские естественные науки;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готовность к продолжению образования, повышению квалификации в из-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бранной профессиональной деятельности с использованием знаний в области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естественных наук;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объективное осознание значимости компетенций в области естественных наук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для человека и общества, умение использовать технологические достижения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проанализировать техногенные последствия для окружающей среды,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бытовой и производственной деятельности человека;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готовность самостоятельно добывать новые для себя естественно-научные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знания с использованием для этого доступных источников информации;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выстраивать конструктивные взаимоотношения в команде по решению общих задач в области естествознания;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="00930431"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proofErr w:type="spellEnd"/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определять цели и задачи деятельности, выбирать средства для их</w:t>
      </w:r>
    </w:p>
    <w:p w:rsidR="00122B77" w:rsidRPr="00E505DC" w:rsidRDefault="00122B77" w:rsidP="00CA2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lastRenderedPageBreak/>
        <w:t>достижения на практике;</w:t>
      </w:r>
    </w:p>
    <w:p w:rsidR="00122B77" w:rsidRPr="00E505DC" w:rsidRDefault="007B7D6C" w:rsidP="00CA2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использовать различные источники для получения естественно-</w:t>
      </w:r>
    </w:p>
    <w:p w:rsidR="00122B77" w:rsidRPr="00E505DC" w:rsidRDefault="00122B77" w:rsidP="00CA2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научной информации и оценивать ее достоверность для достижения постав-</w:t>
      </w:r>
    </w:p>
    <w:p w:rsidR="00122B77" w:rsidRPr="00E505DC" w:rsidRDefault="00122B77" w:rsidP="00CA2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ленных целей и задач;</w:t>
      </w:r>
    </w:p>
    <w:p w:rsidR="00122B77" w:rsidRPr="00E505DC" w:rsidRDefault="00122B77" w:rsidP="00CA2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CA2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сформированность представлений о целостной современной естественно-</w:t>
      </w:r>
    </w:p>
    <w:p w:rsidR="00122B77" w:rsidRPr="00E505DC" w:rsidRDefault="00122B77" w:rsidP="00CA2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научной картине мира, природе как единой целостной системе,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взаимосвя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>-</w:t>
      </w:r>
    </w:p>
    <w:p w:rsidR="00122B77" w:rsidRPr="00E505DC" w:rsidRDefault="00122B77" w:rsidP="00CA2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зи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 xml:space="preserve"> человека, природы и общ</w:t>
      </w:r>
      <w:r w:rsidR="007B7D6C" w:rsidRPr="00E505DC">
        <w:rPr>
          <w:rFonts w:ascii="Times New Roman" w:hAnsi="Times New Roman" w:cs="Times New Roman"/>
          <w:sz w:val="26"/>
          <w:szCs w:val="26"/>
        </w:rPr>
        <w:t>ества</w:t>
      </w:r>
      <w:r w:rsidRPr="00E505DC">
        <w:rPr>
          <w:rFonts w:ascii="Times New Roman" w:hAnsi="Times New Roman" w:cs="Times New Roman"/>
          <w:sz w:val="26"/>
          <w:szCs w:val="26"/>
        </w:rPr>
        <w:t>;</w:t>
      </w:r>
    </w:p>
    <w:p w:rsidR="00122B77" w:rsidRPr="00E505DC" w:rsidRDefault="007B7D6C" w:rsidP="00CA2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владение знаниями о наиболее важных открытиях и достижениях в области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естествознания, повлиявших на эволюцию представлений о природе, на развитие техники и технологий;</w:t>
      </w:r>
    </w:p>
    <w:p w:rsidR="00122B77" w:rsidRPr="00E505DC" w:rsidRDefault="007B7D6C" w:rsidP="00CA2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сформированность умения применять </w:t>
      </w:r>
      <w:proofErr w:type="spellStart"/>
      <w:r w:rsidR="00122B77" w:rsidRPr="00E505DC">
        <w:rPr>
          <w:rFonts w:ascii="Times New Roman" w:hAnsi="Times New Roman" w:cs="Times New Roman"/>
          <w:sz w:val="26"/>
          <w:szCs w:val="26"/>
        </w:rPr>
        <w:t>естественно-научные</w:t>
      </w:r>
      <w:proofErr w:type="spell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природопользования, а также выполнения роли грамотного потребителя;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сформированность представлений о научном методе познания природы 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средствах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изучения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мегамира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>, макромира и микромира; владение приемами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естественно-научных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наблюдений, опытов, исследований и оценки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достовер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>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ности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 xml:space="preserve"> полученных результатов;</w:t>
      </w:r>
    </w:p>
    <w:p w:rsidR="007B7D6C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работ, критически относиться к сообщениям С</w:t>
      </w:r>
      <w:r w:rsidRPr="00E505DC">
        <w:rPr>
          <w:rFonts w:ascii="Times New Roman" w:hAnsi="Times New Roman" w:cs="Times New Roman"/>
          <w:sz w:val="26"/>
          <w:szCs w:val="26"/>
        </w:rPr>
        <w:t>МИ, содержащим научную информацию;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5B78D0" w:rsidRPr="00E505DC" w:rsidRDefault="005B78D0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7D6C" w:rsidRPr="00E505DC" w:rsidRDefault="007B7D6C" w:rsidP="00E505D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505DC">
        <w:rPr>
          <w:rFonts w:ascii="Times New Roman" w:hAnsi="Times New Roman" w:cs="Times New Roman"/>
          <w:sz w:val="26"/>
          <w:szCs w:val="26"/>
        </w:rPr>
        <w:t>Выпускник, освоивший учебную дисциплину «</w:t>
      </w:r>
      <w:r w:rsidR="00654501" w:rsidRPr="00E505DC">
        <w:rPr>
          <w:rFonts w:ascii="Times New Roman" w:hAnsi="Times New Roman" w:cs="Times New Roman"/>
          <w:sz w:val="26"/>
          <w:szCs w:val="26"/>
        </w:rPr>
        <w:t>Естествознание</w:t>
      </w:r>
      <w:r w:rsidRPr="00E505DC">
        <w:rPr>
          <w:rFonts w:ascii="Times New Roman" w:hAnsi="Times New Roman" w:cs="Times New Roman"/>
          <w:sz w:val="26"/>
          <w:szCs w:val="26"/>
        </w:rPr>
        <w:t xml:space="preserve">», должен обладать </w:t>
      </w:r>
      <w:r w:rsidRPr="00941937">
        <w:rPr>
          <w:rFonts w:ascii="Times New Roman" w:hAnsi="Times New Roman" w:cs="Times New Roman"/>
          <w:sz w:val="26"/>
          <w:szCs w:val="26"/>
        </w:rPr>
        <w:t>элементами общих компетенций:</w:t>
      </w:r>
    </w:p>
    <w:p w:rsidR="00483E56" w:rsidRPr="00483E56" w:rsidRDefault="00483E56" w:rsidP="00483E56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83E5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ОК 01.</w:t>
      </w:r>
      <w:r w:rsidRPr="00483E5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Выбирать способы решения задач профессиональной деятельности применительно к различным контекстам;</w:t>
      </w:r>
    </w:p>
    <w:p w:rsidR="00483E56" w:rsidRPr="00483E56" w:rsidRDefault="00483E56" w:rsidP="00483E56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83E5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ОК 02.</w:t>
      </w:r>
      <w:r w:rsidRPr="00483E5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83E56" w:rsidRPr="00483E56" w:rsidRDefault="00483E56" w:rsidP="00483E56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83E5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ОК 03.</w:t>
      </w:r>
      <w:r w:rsidRPr="00483E5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483E56" w:rsidRPr="00483E56" w:rsidRDefault="00483E56" w:rsidP="00483E56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83E5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ОК 04</w:t>
      </w:r>
      <w:r w:rsidRPr="00483E56">
        <w:rPr>
          <w:rFonts w:ascii="Times New Roman" w:eastAsia="Calibri" w:hAnsi="Times New Roman" w:cs="Times New Roman"/>
          <w:sz w:val="26"/>
          <w:szCs w:val="26"/>
          <w:lang w:eastAsia="en-US"/>
        </w:rPr>
        <w:t>. Эффективно взаимодействовать и работать в коллективе и команде;</w:t>
      </w:r>
    </w:p>
    <w:p w:rsidR="00483E56" w:rsidRPr="00483E56" w:rsidRDefault="00483E56" w:rsidP="00483E56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83E5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ОК 07.</w:t>
      </w:r>
      <w:r w:rsidRPr="00483E5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F536FE" w:rsidRPr="00E505DC" w:rsidRDefault="00F536FE" w:rsidP="00E50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Выпускник, освоивший программу ОУД.</w:t>
      </w:r>
      <w:r w:rsidR="000132C0" w:rsidRPr="00E505DC">
        <w:rPr>
          <w:rFonts w:ascii="Times New Roman" w:hAnsi="Times New Roman" w:cs="Times New Roman"/>
          <w:sz w:val="26"/>
          <w:szCs w:val="26"/>
        </w:rPr>
        <w:t>1</w:t>
      </w:r>
      <w:r w:rsidR="00483E56">
        <w:rPr>
          <w:rFonts w:ascii="Times New Roman" w:hAnsi="Times New Roman" w:cs="Times New Roman"/>
          <w:sz w:val="26"/>
          <w:szCs w:val="26"/>
        </w:rPr>
        <w:t>1</w:t>
      </w:r>
      <w:r w:rsidR="000132C0"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483E56">
        <w:rPr>
          <w:rFonts w:ascii="Times New Roman" w:hAnsi="Times New Roman" w:cs="Times New Roman"/>
          <w:sz w:val="26"/>
          <w:szCs w:val="26"/>
        </w:rPr>
        <w:t>химия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A42BFB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E505DC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</w:t>
      </w:r>
      <w:r w:rsidR="00CA264D" w:rsidRPr="00CA264D">
        <w:rPr>
          <w:rFonts w:ascii="Times New Roman" w:hAnsi="Times New Roman" w:cs="Times New Roman"/>
          <w:sz w:val="26"/>
          <w:szCs w:val="26"/>
        </w:rPr>
        <w:t>специальности 15.02.19 Сварочное производство</w:t>
      </w:r>
      <w:r w:rsidRPr="00E505DC">
        <w:rPr>
          <w:rFonts w:ascii="Times New Roman" w:hAnsi="Times New Roman" w:cs="Times New Roman"/>
          <w:sz w:val="26"/>
          <w:szCs w:val="26"/>
        </w:rPr>
        <w:t>:</w:t>
      </w:r>
    </w:p>
    <w:p w:rsidR="00F536FE" w:rsidRPr="00E505DC" w:rsidRDefault="00F536FE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lastRenderedPageBreak/>
        <w:t>ЛР 3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F536FE" w:rsidRPr="00E505DC" w:rsidRDefault="00F536FE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ЛР 10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F536FE" w:rsidRPr="00E505DC" w:rsidRDefault="00F536FE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ЛР 12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F536FE" w:rsidRPr="00E505DC" w:rsidRDefault="00F536FE" w:rsidP="00E505DC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7B7D6C" w:rsidRPr="00E505DC" w:rsidRDefault="007B7D6C" w:rsidP="00E505D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t>1.4. Рекомендуемое количество часов на освоение программы учебной дисциплины:</w:t>
      </w:r>
    </w:p>
    <w:p w:rsidR="00A42BFB" w:rsidRPr="00A42BFB" w:rsidRDefault="00A42BFB" w:rsidP="00A42BFB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  <w:r w:rsidRPr="00A42BFB">
        <w:rPr>
          <w:rFonts w:ascii="Times New Roman" w:eastAsia="Times New Roman" w:hAnsi="Times New Roman" w:cs="Times New Roman"/>
          <w:sz w:val="26"/>
          <w:szCs w:val="26"/>
        </w:rPr>
        <w:t xml:space="preserve">учебной нагрузки </w:t>
      </w:r>
      <w:proofErr w:type="gramStart"/>
      <w:r w:rsidRPr="00A42BFB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proofErr w:type="gramEnd"/>
      <w:r w:rsidRPr="00A42BFB">
        <w:rPr>
          <w:rFonts w:ascii="Times New Roman" w:eastAsia="Times New Roman" w:hAnsi="Times New Roman" w:cs="Times New Roman"/>
          <w:sz w:val="26"/>
          <w:szCs w:val="26"/>
        </w:rPr>
        <w:t xml:space="preserve"> 80 часов, в том числе:</w:t>
      </w:r>
    </w:p>
    <w:p w:rsidR="00AE1C62" w:rsidRDefault="00A42BFB" w:rsidP="00A42BFB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  <w:r w:rsidRPr="00A42BFB">
        <w:rPr>
          <w:rFonts w:ascii="Times New Roman" w:eastAsia="Times New Roman" w:hAnsi="Times New Roman" w:cs="Times New Roman"/>
          <w:sz w:val="26"/>
          <w:szCs w:val="26"/>
        </w:rPr>
        <w:t>во взаимодействии с преподавателем – 80 часов</w:t>
      </w:r>
    </w:p>
    <w:p w:rsidR="00A42BFB" w:rsidRDefault="00A42BFB" w:rsidP="00A42BFB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</w:p>
    <w:p w:rsidR="00A42BFB" w:rsidRPr="00E505DC" w:rsidRDefault="00A42BFB" w:rsidP="00A42BFB">
      <w:p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</w:p>
    <w:p w:rsidR="00A42BFB" w:rsidRPr="00A42BFB" w:rsidRDefault="00A42BFB" w:rsidP="00A42BFB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 w:rsidRPr="00A42BFB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 «Химия»</w:t>
      </w:r>
    </w:p>
    <w:p w:rsidR="00A42BFB" w:rsidRPr="00A42BFB" w:rsidRDefault="00A42BFB" w:rsidP="00A42BFB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A42BFB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/>
      </w:tblPr>
      <w:tblGrid>
        <w:gridCol w:w="7490"/>
        <w:gridCol w:w="1978"/>
      </w:tblGrid>
      <w:tr w:rsidR="00A42BFB" w:rsidRPr="00A42BFB" w:rsidTr="00E87DFC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BFB" w:rsidRPr="00A42BFB" w:rsidRDefault="00A42BFB" w:rsidP="00A42B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2BFB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BFB" w:rsidRPr="00A42BFB" w:rsidRDefault="00A42BFB" w:rsidP="00A42BFB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42BF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A42BFB" w:rsidRPr="00A42BFB" w:rsidTr="00E87DFC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BFB" w:rsidRPr="00A42BFB" w:rsidRDefault="00A42BFB" w:rsidP="00A42BFB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2BFB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BFB" w:rsidRPr="00A42BFB" w:rsidRDefault="00A42BFB" w:rsidP="00A42BFB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42BFB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A42BFB" w:rsidRPr="00A42BFB" w:rsidTr="00E87DFC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BFB" w:rsidRPr="00A42BFB" w:rsidRDefault="00A42BFB" w:rsidP="00A42B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2BFB"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BFB" w:rsidRPr="00A42BFB" w:rsidRDefault="00A42BFB" w:rsidP="00A42BFB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42BFB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A42BFB" w:rsidRPr="00A42BFB" w:rsidTr="00E87DFC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BFB" w:rsidRPr="00A42BFB" w:rsidRDefault="00A42BFB" w:rsidP="00A42B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2BFB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BFB" w:rsidRPr="00A42BFB" w:rsidRDefault="00A42BFB" w:rsidP="00A42BFB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A42BFB" w:rsidRPr="00A42BFB" w:rsidTr="00E87DFC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BFB" w:rsidRPr="00A42BFB" w:rsidRDefault="00A42BFB" w:rsidP="00A42B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2BF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:rsidR="00A42BFB" w:rsidRPr="00A42BFB" w:rsidRDefault="00A42BFB" w:rsidP="00A42B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2BFB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BFB" w:rsidRPr="00A42BFB" w:rsidRDefault="00A42BFB" w:rsidP="00A42BFB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42BFB">
              <w:rPr>
                <w:rFonts w:ascii="Times New Roman" w:hAnsi="Times New Roman" w:cs="Times New Roman"/>
                <w:iCs/>
                <w:sz w:val="26"/>
                <w:szCs w:val="26"/>
              </w:rPr>
              <w:t>16</w:t>
            </w:r>
          </w:p>
          <w:p w:rsidR="00A42BFB" w:rsidRPr="00A42BFB" w:rsidRDefault="00A42BFB" w:rsidP="00A42BFB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42BFB">
              <w:rPr>
                <w:rFonts w:ascii="Times New Roman" w:hAnsi="Times New Roman" w:cs="Times New Roman"/>
                <w:iCs/>
                <w:sz w:val="26"/>
                <w:szCs w:val="26"/>
              </w:rPr>
              <w:t>62</w:t>
            </w:r>
          </w:p>
        </w:tc>
      </w:tr>
      <w:tr w:rsidR="00A42BFB" w:rsidRPr="00A42BFB" w:rsidTr="00E87DFC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BFB" w:rsidRPr="00A42BFB" w:rsidRDefault="00A42BFB" w:rsidP="00A42B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2BFB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BFB" w:rsidRPr="00A42BFB" w:rsidRDefault="00A42BFB" w:rsidP="00A42BFB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42BFB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A42BFB" w:rsidRPr="00A42BFB" w:rsidTr="00E87DFC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BFB" w:rsidRPr="00E87DFC" w:rsidRDefault="00E87DFC" w:rsidP="00A42BFB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7DF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в форме дифференцированного зачёта</w:t>
            </w:r>
          </w:p>
        </w:tc>
      </w:tr>
    </w:tbl>
    <w:p w:rsidR="00F37BA1" w:rsidRPr="00E505DC" w:rsidRDefault="00A42BFB" w:rsidP="00A42BFB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A42BFB">
        <w:rPr>
          <w:rFonts w:ascii="Times New Roman" w:hAnsi="Times New Roman" w:cs="Times New Roman"/>
          <w:sz w:val="26"/>
          <w:szCs w:val="26"/>
        </w:rPr>
        <w:br w:type="page"/>
      </w:r>
    </w:p>
    <w:p w:rsidR="00F37BA1" w:rsidRPr="004B7EB9" w:rsidRDefault="00F37BA1" w:rsidP="004B7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highlight w:val="yellow"/>
        </w:rPr>
        <w:sectPr w:rsidR="00F37BA1" w:rsidRPr="004B7EB9" w:rsidSect="00941937">
          <w:footerReference w:type="default" r:id="rId9"/>
          <w:type w:val="continuous"/>
          <w:pgSz w:w="11906" w:h="16820"/>
          <w:pgMar w:top="1134" w:right="850" w:bottom="1134" w:left="1701" w:header="0" w:footer="720" w:gutter="0"/>
          <w:pgNumType w:start="1"/>
          <w:cols w:space="720"/>
          <w:formProt w:val="0"/>
          <w:docGrid w:linePitch="100" w:charSpace="4096"/>
        </w:sectPr>
      </w:pPr>
    </w:p>
    <w:p w:rsidR="005B78D0" w:rsidRDefault="00CC59FD" w:rsidP="00E505DC">
      <w:pPr>
        <w:spacing w:line="240" w:lineRule="auto"/>
        <w:ind w:firstLine="7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</w:t>
      </w:r>
      <w:r w:rsidR="00654501" w:rsidRPr="00E505DC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 "</w:t>
      </w:r>
      <w:r w:rsidR="00AA2823">
        <w:rPr>
          <w:rFonts w:ascii="Times New Roman" w:hAnsi="Times New Roman" w:cs="Times New Roman"/>
          <w:b/>
          <w:sz w:val="26"/>
          <w:szCs w:val="26"/>
        </w:rPr>
        <w:t>Химия</w:t>
      </w:r>
      <w:r w:rsidR="00654501" w:rsidRPr="00E505DC">
        <w:rPr>
          <w:rFonts w:ascii="Times New Roman" w:hAnsi="Times New Roman" w:cs="Times New Roman"/>
          <w:b/>
          <w:sz w:val="26"/>
          <w:szCs w:val="26"/>
        </w:rPr>
        <w:t>"</w:t>
      </w:r>
    </w:p>
    <w:tbl>
      <w:tblPr>
        <w:tblW w:w="14692" w:type="dxa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44"/>
        <w:gridCol w:w="1044"/>
        <w:gridCol w:w="9020"/>
        <w:gridCol w:w="993"/>
        <w:gridCol w:w="991"/>
      </w:tblGrid>
      <w:tr w:rsidR="00A42BFB" w:rsidRPr="00172775" w:rsidTr="00DA08A0">
        <w:trPr>
          <w:trHeight w:val="1474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</w:tc>
      </w:tr>
      <w:tr w:rsidR="00A42BFB" w:rsidRPr="00172775" w:rsidTr="00DA08A0">
        <w:trPr>
          <w:trHeight w:val="274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A42BFB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2BF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A42BFB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2BF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A42BFB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2BF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42BFB" w:rsidRPr="00A42BFB" w:rsidRDefault="00A42BFB" w:rsidP="00A42B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2BF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A42BFB" w:rsidRPr="00172775" w:rsidTr="00DA08A0">
        <w:tc>
          <w:tcPr>
            <w:tcW w:w="12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Общая и неорганическая химия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</w:p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2BFB" w:rsidRPr="00172775" w:rsidTr="00DA08A0">
        <w:trPr>
          <w:trHeight w:val="1175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1172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-3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190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650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5-6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42BFB" w:rsidRPr="00172775" w:rsidTr="00DA08A0">
        <w:trPr>
          <w:trHeight w:val="414"/>
        </w:trPr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1.2.</w:t>
            </w:r>
          </w:p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Периодический закон и Периодическая система химических</w:t>
            </w:r>
          </w:p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2BFB" w:rsidRPr="00172775" w:rsidTr="00DA08A0">
        <w:trPr>
          <w:trHeight w:val="1200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1 - 2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1200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Default="00A42BFB" w:rsidP="00A42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A42BFB" w:rsidRDefault="00A42BFB" w:rsidP="00A42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</w:t>
            </w:r>
          </w:p>
          <w:p w:rsidR="00A42BFB" w:rsidRPr="00172775" w:rsidRDefault="00A42BFB" w:rsidP="00A42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орбиталях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-, </w:t>
            </w:r>
            <w:proofErr w:type="spellStart"/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d-орбитали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511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42BFB" w:rsidRPr="00172775" w:rsidTr="00DA08A0">
        <w:trPr>
          <w:trHeight w:val="347"/>
        </w:trPr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1.3.</w:t>
            </w:r>
          </w:p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Строение вещества.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2BFB" w:rsidRPr="00172775" w:rsidTr="00DA08A0">
        <w:trPr>
          <w:trHeight w:val="558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-2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334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>Ковалентная химическая связь.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Механизм образования ковалентной связи (обменный и донорно-акцепторный). </w:t>
            </w:r>
            <w:proofErr w:type="spellStart"/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Электроотрицательность</w:t>
            </w:r>
            <w:proofErr w:type="spellEnd"/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620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864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258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388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388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№3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42BFB" w:rsidRPr="00172775" w:rsidTr="00DA08A0">
        <w:trPr>
          <w:trHeight w:val="559"/>
        </w:trPr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1.4.</w:t>
            </w:r>
          </w:p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A42BFB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A42BFB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2BFB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2BFB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2BFB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2BFB" w:rsidRDefault="00A42BFB" w:rsidP="00A42BF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2BFB" w:rsidRDefault="00A42BFB" w:rsidP="00A42BF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42BFB" w:rsidRPr="00172775" w:rsidTr="00DA08A0">
        <w:trPr>
          <w:trHeight w:val="286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3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172775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1680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неэлектроиты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. Электролитическая диссоциация. Механизмы электролитической диссоциации для веществ с различными типами химической связи.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Гидратированные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негидратированные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283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 4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Приготовление растворов заданной концентрации.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</w:p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Классификация неорганических соединений и их свойства.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2BFB" w:rsidRPr="00172775" w:rsidTr="00DA08A0">
        <w:trPr>
          <w:trHeight w:val="460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</w:t>
            </w:r>
            <w:r w:rsidRPr="00172775">
              <w:rPr>
                <w:rFonts w:ascii="Times New Roman" w:hAnsi="Times New Roman"/>
                <w:color w:val="231F20"/>
                <w:spacing w:val="5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различным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признакам.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свете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теории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 диссоциации. Особенности взаимодействия концентрированной серной и</w:t>
            </w:r>
            <w:r w:rsidRPr="00172775">
              <w:rPr>
                <w:rFonts w:ascii="Times New Roman" w:hAnsi="Times New Roman"/>
                <w:color w:val="231F20"/>
                <w:spacing w:val="-23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азотной</w:t>
            </w:r>
            <w:r w:rsidRPr="00172775">
              <w:rPr>
                <w:rFonts w:ascii="Times New Roman" w:hAnsi="Times New Roman"/>
                <w:color w:val="231F20"/>
                <w:w w:val="9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 с металлами. Основные способы получения</w:t>
            </w:r>
            <w:r w:rsidRPr="00172775">
              <w:rPr>
                <w:rFonts w:ascii="Times New Roman" w:hAnsi="Times New Roman"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кислот. 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1122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460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</w:t>
            </w:r>
            <w:r w:rsidRPr="00172775">
              <w:rPr>
                <w:rFonts w:ascii="Times New Roman" w:hAnsi="Times New Roman"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основные.</w:t>
            </w:r>
            <w:r w:rsidRPr="00172775">
              <w:rPr>
                <w:rFonts w:ascii="Times New Roman" w:hAnsi="Times New Roman"/>
                <w:color w:val="231F20"/>
                <w:w w:val="11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теории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Способы</w:t>
            </w:r>
            <w:r w:rsidRPr="00172775">
              <w:rPr>
                <w:rFonts w:ascii="Times New Roman" w:hAnsi="Times New Roman"/>
                <w:color w:val="231F20"/>
                <w:spacing w:val="-2"/>
                <w:w w:val="95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</w:t>
            </w:r>
            <w:r w:rsidRPr="00172775">
              <w:rPr>
                <w:rFonts w:ascii="Times New Roman" w:hAnsi="Times New Roman"/>
                <w:color w:val="231F20"/>
                <w:spacing w:val="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 Гидролиз</w:t>
            </w:r>
            <w:r w:rsidRPr="00172775">
              <w:rPr>
                <w:rFonts w:ascii="Times New Roman" w:hAnsi="Times New Roman"/>
                <w:color w:val="231F20"/>
                <w:spacing w:val="25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769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</w:t>
            </w:r>
            <w:r w:rsidRPr="00172775">
              <w:rPr>
                <w:rFonts w:ascii="Times New Roman" w:hAnsi="Times New Roman"/>
                <w:color w:val="231F20"/>
                <w:spacing w:val="1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Основные,</w:t>
            </w:r>
            <w:r w:rsidRPr="00172775">
              <w:rPr>
                <w:rFonts w:ascii="Times New Roman" w:hAnsi="Times New Roman"/>
                <w:color w:val="231F20"/>
                <w:w w:val="9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амфотерные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кислотные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оксиды.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Зависимость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характера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оксида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от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степени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окисления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образующего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его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металла.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Получение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1.6.</w:t>
            </w:r>
          </w:p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реакции.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2BFB" w:rsidRPr="00172775" w:rsidTr="00DA08A0"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172775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172775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</w:t>
            </w:r>
            <w:r w:rsidRPr="00172775">
              <w:rPr>
                <w:rFonts w:ascii="Times New Roman" w:hAnsi="Times New Roman"/>
                <w:color w:val="231F20"/>
                <w:spacing w:val="2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за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</w:t>
            </w:r>
            <w:r w:rsidRPr="00172775">
              <w:rPr>
                <w:rFonts w:ascii="Times New Roman" w:hAnsi="Times New Roman"/>
                <w:color w:val="231F20"/>
                <w:spacing w:val="2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spacing w:val="2"/>
                <w:w w:val="9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Гомогенные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гетерогенные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Экзотермические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эндотермические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w w:val="9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Тепловой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эффект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химических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реакций.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854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окислительно-восстановительных реакций.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75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соприкосновения и использования катализаторов.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261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261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5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42BFB" w:rsidRPr="00172775" w:rsidTr="00DA08A0"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1.7.</w:t>
            </w:r>
          </w:p>
          <w:p w:rsidR="00A42BFB" w:rsidRPr="00172775" w:rsidRDefault="00A42BFB" w:rsidP="00A42BFB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2BFB" w:rsidRPr="00172775" w:rsidTr="00DA08A0">
        <w:trPr>
          <w:trHeight w:val="523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Общие способы получения металлов. 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522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</w:t>
            </w:r>
            <w:proofErr w:type="spellStart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электроотрицательности</w:t>
            </w:r>
            <w:proofErr w:type="spellEnd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586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 6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42BFB" w:rsidRPr="00172775" w:rsidTr="00DA08A0"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2</w:t>
            </w:r>
          </w:p>
          <w:p w:rsidR="00A42BFB" w:rsidRPr="00172775" w:rsidRDefault="00A42BFB" w:rsidP="00A42BF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Органическая химия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(2)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:rsidR="00A42BFB" w:rsidRPr="00172775" w:rsidRDefault="00A42BFB" w:rsidP="00A42BFB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lang w:val="ru-RU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2BFB" w:rsidRPr="00172775" w:rsidTr="00DA08A0">
        <w:trPr>
          <w:trHeight w:val="846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:rsidR="00A42BFB" w:rsidRPr="00172775" w:rsidRDefault="00A42BFB" w:rsidP="00A42BFB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ind w:right="122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формулы и модели молекул в органической химии.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101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523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 xml:space="preserve">Реакции присоединения (гидрирования, галогенирования, </w:t>
            </w:r>
            <w:proofErr w:type="spellStart"/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гидрогалогенирования</w:t>
            </w:r>
            <w:proofErr w:type="spellEnd"/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 xml:space="preserve">, гидратации). Реакции отщепления (дегидрирования, </w:t>
            </w:r>
            <w:proofErr w:type="spellStart"/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дегидрогалогенирования</w:t>
            </w:r>
            <w:proofErr w:type="spellEnd"/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, дегидратации). Реакции замещения. Реакции изомеризации.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522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№7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Изготовление моделей молекул органических веществ.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42BFB" w:rsidRPr="00172775" w:rsidTr="00DA08A0"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2.2.</w:t>
            </w:r>
          </w:p>
          <w:p w:rsidR="00A42BFB" w:rsidRPr="00172775" w:rsidRDefault="00A42BFB" w:rsidP="00A42BFB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2BFB" w:rsidRPr="00172775" w:rsidTr="00DA08A0">
        <w:trPr>
          <w:trHeight w:val="231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proofErr w:type="spellStart"/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Алканы</w:t>
            </w:r>
            <w:proofErr w:type="spellEnd"/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. Номенклатура IUPAC.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Алканы</w:t>
            </w:r>
            <w:proofErr w:type="spellEnd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: гомологический ряд, изомерия и номенклатура </w:t>
            </w:r>
            <w:proofErr w:type="spellStart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. Химические свойства </w:t>
            </w:r>
            <w:proofErr w:type="spellStart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(метана, этана): горение, замещение, разложение, дегидрирование. Применение </w:t>
            </w:r>
            <w:proofErr w:type="spellStart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на основе свойств.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770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proofErr w:type="spellEnd"/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Этилен, его получение (дегидрированием этана, деполимеризацией полиэтилена). Гомологический ряд, изомерия, номенклатура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алкенов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341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620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proofErr w:type="spellEnd"/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Ацетилен. Химические свойства ацетилена: горение, обесцвечивание бромной воды, присоединений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хлороводорода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и гидратация. Применение ацетилена на основе свойств. Межклассовая изомерия с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алкадиенами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616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42BFB" w:rsidRPr="00172775" w:rsidTr="00DA08A0"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2.3.</w:t>
            </w:r>
          </w:p>
          <w:p w:rsidR="00A42BFB" w:rsidRPr="00172775" w:rsidRDefault="00A42BFB" w:rsidP="00A42BFB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2BFB" w:rsidRPr="00172775" w:rsidTr="00DA08A0">
        <w:trPr>
          <w:trHeight w:val="116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Спирты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предупреждение.Глицерин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388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1104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115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1704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2703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. Углеводы, их классификация: моносахариды (глюкоза, фруктоза), дисахариды (сахароза) и полисахариды (крахмал и целлюлоза). Глюкоза — вещество с двойственной функцией —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альдегидоспирт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. Химические свойства глюкозы: окисление в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глюконовую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172775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="00DA08A0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307"/>
        </w:trPr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</w:p>
          <w:p w:rsidR="00A42BFB" w:rsidRPr="00172775" w:rsidRDefault="00A42BFB" w:rsidP="00A42BFB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Азотсодержащие органические соединения. Полимеры.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2BFB" w:rsidRPr="00172775" w:rsidTr="00DA08A0">
        <w:trPr>
          <w:trHeight w:val="837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1080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Аминокислоты как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амфотерные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дифункциональные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152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172775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 xml:space="preserve">. 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276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Консультации:</w:t>
            </w:r>
          </w:p>
          <w:p w:rsidR="00A42BFB" w:rsidRPr="00172775" w:rsidRDefault="00A42BFB" w:rsidP="00A42BFB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2BFB" w:rsidRPr="00172775" w:rsidTr="00DA08A0">
        <w:trPr>
          <w:trHeight w:val="109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9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42BFB" w:rsidRPr="00172775" w:rsidTr="00DA08A0">
        <w:trPr>
          <w:trHeight w:val="108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№10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2BFB" w:rsidRPr="00172775" w:rsidTr="00DA08A0">
        <w:trPr>
          <w:trHeight w:val="108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Default="00A42BFB" w:rsidP="00A42BF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12-13</w:t>
            </w:r>
          </w:p>
        </w:tc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42BFB" w:rsidRPr="00172775" w:rsidRDefault="00A42BFB" w:rsidP="00A42B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42BFB" w:rsidRPr="00172775" w:rsidTr="00DA08A0">
        <w:trPr>
          <w:trHeight w:val="299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BFB" w:rsidRPr="00172775" w:rsidRDefault="00A42BFB" w:rsidP="00A42BFB">
            <w:pPr>
              <w:pStyle w:val="ab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BFB" w:rsidRPr="00172775" w:rsidRDefault="00A42BFB" w:rsidP="00A42B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353A9" w:rsidRPr="00E505DC" w:rsidRDefault="000353A9" w:rsidP="00E505DC">
      <w:pPr>
        <w:spacing w:line="240" w:lineRule="auto"/>
        <w:ind w:firstLine="70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B78D0" w:rsidRPr="00E505DC" w:rsidRDefault="005B78D0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5B78D0" w:rsidRPr="00E505DC" w:rsidRDefault="005B78D0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5B78D0" w:rsidRPr="00E505DC" w:rsidRDefault="005B78D0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5B78D0" w:rsidRPr="00E505DC" w:rsidRDefault="005B78D0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5B78D0" w:rsidRPr="00E505DC" w:rsidRDefault="005B78D0" w:rsidP="00E505D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5B78D0" w:rsidRPr="00E505DC" w:rsidSect="00A42BFB">
          <w:footerReference w:type="default" r:id="rId10"/>
          <w:type w:val="continuous"/>
          <w:pgSz w:w="16820" w:h="11906" w:orient="landscape"/>
          <w:pgMar w:top="851" w:right="850" w:bottom="1134" w:left="1701" w:header="0" w:footer="720" w:gutter="0"/>
          <w:cols w:space="720"/>
          <w:formProt w:val="0"/>
          <w:docGrid w:linePitch="100" w:charSpace="4096"/>
        </w:sectPr>
      </w:pPr>
      <w:r w:rsidRPr="00E505DC">
        <w:rPr>
          <w:rFonts w:ascii="Times New Roman" w:hAnsi="Times New Roman" w:cs="Times New Roman"/>
          <w:sz w:val="26"/>
          <w:szCs w:val="26"/>
        </w:rPr>
        <w:t>* по заочной</w:t>
      </w:r>
      <w:r w:rsidR="00F23745" w:rsidRPr="00E505DC">
        <w:rPr>
          <w:rFonts w:ascii="Times New Roman" w:hAnsi="Times New Roman" w:cs="Times New Roman"/>
          <w:sz w:val="26"/>
          <w:szCs w:val="26"/>
        </w:rPr>
        <w:t xml:space="preserve"> форме обучение не предусмотрен</w:t>
      </w:r>
    </w:p>
    <w:p w:rsidR="00A9185A" w:rsidRPr="00E505DC" w:rsidRDefault="00A9185A" w:rsidP="00E505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</w:t>
      </w:r>
      <w:r w:rsid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:rsidR="00A9185A" w:rsidRPr="00E505DC" w:rsidRDefault="00A9185A" w:rsidP="00E505DC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0759FE" w:rsidRDefault="000759FE" w:rsidP="000759F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 w:rsidR="004064B2">
        <w:rPr>
          <w:rFonts w:ascii="Times New Roman" w:eastAsia="Calibri" w:hAnsi="Times New Roman" w:cs="Times New Roman"/>
          <w:bCs/>
          <w:sz w:val="26"/>
          <w:szCs w:val="26"/>
        </w:rPr>
        <w:t>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6B18E8" w:rsidRPr="00941937" w:rsidRDefault="006B18E8" w:rsidP="00E50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1937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>рабочие места для обучающихся, студентов и преподавателя, аудиторная доска;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>комплект учебно-методической документации (</w:t>
      </w:r>
      <w:r w:rsidRPr="00E505DC">
        <w:rPr>
          <w:rFonts w:ascii="Times New Roman" w:hAnsi="Times New Roman" w:cs="Times New Roman"/>
          <w:sz w:val="26"/>
          <w:szCs w:val="26"/>
        </w:rPr>
        <w:t>учебники и учебные пособия, карточки-задания, комплекты тестовых заданий);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 xml:space="preserve">наглядные пособия (схемы, </w:t>
      </w:r>
      <w:r w:rsidRPr="00E505DC">
        <w:rPr>
          <w:rFonts w:ascii="Times New Roman" w:hAnsi="Times New Roman" w:cs="Times New Roman"/>
          <w:sz w:val="26"/>
          <w:szCs w:val="26"/>
        </w:rPr>
        <w:t>таблицы</w:t>
      </w:r>
      <w:r w:rsidRPr="00E505DC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505DC">
        <w:rPr>
          <w:rFonts w:ascii="Times New Roman" w:hAnsi="Times New Roman" w:cs="Times New Roman"/>
          <w:sz w:val="26"/>
          <w:szCs w:val="26"/>
        </w:rPr>
        <w:t>изобразительные и натуральные пособия</w:t>
      </w:r>
      <w:r w:rsidRPr="00E505DC">
        <w:rPr>
          <w:rFonts w:ascii="Times New Roman" w:hAnsi="Times New Roman" w:cs="Times New Roman"/>
          <w:bCs/>
          <w:sz w:val="26"/>
          <w:szCs w:val="26"/>
        </w:rPr>
        <w:t>);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>авторский комплект компьютерных презентаций.</w:t>
      </w:r>
    </w:p>
    <w:p w:rsidR="00941937" w:rsidRDefault="00A9185A" w:rsidP="009419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41937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Технические средства обучения</w:t>
      </w:r>
      <w:r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A9185A" w:rsidRPr="00E505DC" w:rsidRDefault="00941937" w:rsidP="009419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-     </w:t>
      </w:r>
      <w:r w:rsidR="00F37BA1"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ноутбук</w:t>
      </w:r>
    </w:p>
    <w:p w:rsidR="00EB288F" w:rsidRPr="00E505DC" w:rsidRDefault="00EB288F" w:rsidP="00E505DC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</w:t>
      </w:r>
    </w:p>
    <w:p w:rsidR="00A9185A" w:rsidRDefault="00A9185A" w:rsidP="00941937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</w:t>
      </w:r>
    </w:p>
    <w:p w:rsidR="00941937" w:rsidRPr="00E505DC" w:rsidRDefault="00941937" w:rsidP="00941937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F37BA1" w:rsidRPr="00941937" w:rsidRDefault="00F37BA1" w:rsidP="00941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941937">
        <w:rPr>
          <w:rFonts w:ascii="Times New Roman" w:hAnsi="Times New Roman" w:cs="Times New Roman"/>
          <w:b/>
          <w:bCs/>
          <w:i/>
          <w:sz w:val="26"/>
          <w:szCs w:val="26"/>
        </w:rPr>
        <w:t>Основные источники:</w:t>
      </w:r>
    </w:p>
    <w:p w:rsidR="00E87DFC" w:rsidRPr="00E87DFC" w:rsidRDefault="00E87DFC" w:rsidP="00E87DFC">
      <w:pPr>
        <w:rPr>
          <w:rFonts w:ascii="Times New Roman" w:hAnsi="Times New Roman" w:cs="Times New Roman"/>
          <w:sz w:val="26"/>
          <w:szCs w:val="26"/>
        </w:rPr>
      </w:pPr>
      <w:r w:rsidRPr="00E87DFC">
        <w:rPr>
          <w:rFonts w:ascii="Times New Roman" w:hAnsi="Times New Roman" w:cs="Times New Roman"/>
          <w:sz w:val="26"/>
          <w:szCs w:val="26"/>
        </w:rPr>
        <w:t>1. Богомолова, И. В. Неорганическая химия</w:t>
      </w:r>
      <w:proofErr w:type="gramStart"/>
      <w:r w:rsidRPr="00E87DF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87DFC">
        <w:rPr>
          <w:rFonts w:ascii="Times New Roman" w:hAnsi="Times New Roman" w:cs="Times New Roman"/>
          <w:sz w:val="26"/>
          <w:szCs w:val="26"/>
        </w:rPr>
        <w:t xml:space="preserve"> учебное пособие / И. В. Богомолова. - Москва</w:t>
      </w:r>
      <w:proofErr w:type="gramStart"/>
      <w:r w:rsidRPr="00E87DF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87DFC">
        <w:rPr>
          <w:rFonts w:ascii="Times New Roman" w:hAnsi="Times New Roman" w:cs="Times New Roman"/>
          <w:sz w:val="26"/>
          <w:szCs w:val="26"/>
        </w:rPr>
        <w:t xml:space="preserve"> ИНФРА-М, 2021. - 336 с.</w:t>
      </w:r>
      <w:proofErr w:type="gramStart"/>
      <w:r w:rsidRPr="00E87DF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87DFC">
        <w:rPr>
          <w:rFonts w:ascii="Times New Roman" w:hAnsi="Times New Roman" w:cs="Times New Roman"/>
          <w:sz w:val="26"/>
          <w:szCs w:val="26"/>
        </w:rPr>
        <w:t xml:space="preserve"> ил. - (</w:t>
      </w:r>
      <w:proofErr w:type="spellStart"/>
      <w:r w:rsidRPr="00E87DFC">
        <w:rPr>
          <w:rFonts w:ascii="Times New Roman" w:hAnsi="Times New Roman" w:cs="Times New Roman"/>
          <w:sz w:val="26"/>
          <w:szCs w:val="26"/>
        </w:rPr>
        <w:t>ПРОФИль</w:t>
      </w:r>
      <w:proofErr w:type="spellEnd"/>
      <w:r w:rsidRPr="00E87DFC">
        <w:rPr>
          <w:rFonts w:ascii="Times New Roman" w:hAnsi="Times New Roman" w:cs="Times New Roman"/>
          <w:sz w:val="26"/>
          <w:szCs w:val="26"/>
        </w:rPr>
        <w:t>). - ISBN 978-5-98281-187-5. - Текст</w:t>
      </w:r>
      <w:proofErr w:type="gramStart"/>
      <w:r w:rsidRPr="00E87DF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87DFC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E87DFC">
          <w:rPr>
            <w:rStyle w:val="af1"/>
            <w:rFonts w:ascii="Times New Roman" w:hAnsi="Times New Roman" w:cs="Times New Roman"/>
            <w:sz w:val="26"/>
            <w:szCs w:val="26"/>
          </w:rPr>
          <w:t>https://znanium.com/catalog/product/1362442</w:t>
        </w:r>
      </w:hyperlink>
      <w:r w:rsidRPr="00E87D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87DFC" w:rsidRPr="00E87DFC" w:rsidRDefault="00E87DFC" w:rsidP="00E87DFC">
      <w:pPr>
        <w:rPr>
          <w:rFonts w:ascii="Times New Roman" w:hAnsi="Times New Roman" w:cs="Times New Roman"/>
          <w:sz w:val="26"/>
          <w:szCs w:val="26"/>
        </w:rPr>
      </w:pPr>
      <w:r w:rsidRPr="00E87DFC">
        <w:rPr>
          <w:rFonts w:ascii="Times New Roman" w:hAnsi="Times New Roman" w:cs="Times New Roman"/>
          <w:sz w:val="26"/>
          <w:szCs w:val="26"/>
        </w:rPr>
        <w:t>2. Филимонова, Н. А. Органическая химия</w:t>
      </w:r>
      <w:proofErr w:type="gramStart"/>
      <w:r w:rsidRPr="00E87DF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87DFC">
        <w:rPr>
          <w:rFonts w:ascii="Times New Roman" w:hAnsi="Times New Roman" w:cs="Times New Roman"/>
          <w:sz w:val="26"/>
          <w:szCs w:val="26"/>
        </w:rPr>
        <w:t xml:space="preserve"> лабораторный практикум для обучающихся СПО по направлению «Ветеринария» / Н. А. Филимонова. - Волгоград</w:t>
      </w:r>
      <w:proofErr w:type="gramStart"/>
      <w:r w:rsidRPr="00E87DF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87DFC">
        <w:rPr>
          <w:rFonts w:ascii="Times New Roman" w:hAnsi="Times New Roman" w:cs="Times New Roman"/>
          <w:sz w:val="26"/>
          <w:szCs w:val="26"/>
        </w:rPr>
        <w:t xml:space="preserve"> ФГБОУ ВО Волгоградский ГАУ, 2019. - 76 с. - Текст</w:t>
      </w:r>
      <w:proofErr w:type="gramStart"/>
      <w:r w:rsidRPr="00E87DF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87DFC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E87DFC">
          <w:rPr>
            <w:rStyle w:val="af1"/>
            <w:rFonts w:ascii="Times New Roman" w:hAnsi="Times New Roman" w:cs="Times New Roman"/>
            <w:sz w:val="26"/>
            <w:szCs w:val="26"/>
          </w:rPr>
          <w:t>https://znanium.com/catalog/product/1289036</w:t>
        </w:r>
      </w:hyperlink>
      <w:r w:rsidRPr="00E87D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87DFC" w:rsidRDefault="00E87DFC" w:rsidP="00E87DFC">
      <w:pPr>
        <w:rPr>
          <w:rFonts w:cs="Times New Roman"/>
          <w:szCs w:val="28"/>
        </w:rPr>
      </w:pPr>
      <w:r w:rsidRPr="00E87DFC"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 w:rsidRPr="00E87DFC">
        <w:rPr>
          <w:rFonts w:ascii="Times New Roman" w:hAnsi="Times New Roman" w:cs="Times New Roman"/>
          <w:sz w:val="26"/>
          <w:szCs w:val="26"/>
        </w:rPr>
        <w:t>Шевницына</w:t>
      </w:r>
      <w:proofErr w:type="spellEnd"/>
      <w:r w:rsidRPr="00E87DFC">
        <w:rPr>
          <w:rFonts w:ascii="Times New Roman" w:hAnsi="Times New Roman" w:cs="Times New Roman"/>
          <w:sz w:val="26"/>
          <w:szCs w:val="26"/>
        </w:rPr>
        <w:t>, Л. В. Химия. Сборник задач и упражнений</w:t>
      </w:r>
      <w:proofErr w:type="gramStart"/>
      <w:r w:rsidRPr="00E87DF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87DFC">
        <w:rPr>
          <w:rFonts w:ascii="Times New Roman" w:hAnsi="Times New Roman" w:cs="Times New Roman"/>
          <w:sz w:val="26"/>
          <w:szCs w:val="26"/>
        </w:rPr>
        <w:t xml:space="preserve"> учебно-методическое пособие / Л. В. </w:t>
      </w:r>
      <w:proofErr w:type="spellStart"/>
      <w:r w:rsidRPr="00E87DFC">
        <w:rPr>
          <w:rFonts w:ascii="Times New Roman" w:hAnsi="Times New Roman" w:cs="Times New Roman"/>
          <w:sz w:val="26"/>
          <w:szCs w:val="26"/>
        </w:rPr>
        <w:t>Шевницына</w:t>
      </w:r>
      <w:proofErr w:type="spellEnd"/>
      <w:r w:rsidRPr="00E87DFC">
        <w:rPr>
          <w:rFonts w:ascii="Times New Roman" w:hAnsi="Times New Roman" w:cs="Times New Roman"/>
          <w:sz w:val="26"/>
          <w:szCs w:val="26"/>
        </w:rPr>
        <w:t xml:space="preserve">, М. Д. Полежаева, А. И. </w:t>
      </w:r>
      <w:proofErr w:type="spellStart"/>
      <w:r w:rsidRPr="00E87DFC">
        <w:rPr>
          <w:rFonts w:ascii="Times New Roman" w:hAnsi="Times New Roman" w:cs="Times New Roman"/>
          <w:sz w:val="26"/>
          <w:szCs w:val="26"/>
        </w:rPr>
        <w:t>Апарнев</w:t>
      </w:r>
      <w:proofErr w:type="spellEnd"/>
      <w:r w:rsidRPr="00E87DFC">
        <w:rPr>
          <w:rFonts w:ascii="Times New Roman" w:hAnsi="Times New Roman" w:cs="Times New Roman"/>
          <w:sz w:val="26"/>
          <w:szCs w:val="26"/>
        </w:rPr>
        <w:t>. - Новосибирск</w:t>
      </w:r>
      <w:proofErr w:type="gramStart"/>
      <w:r w:rsidRPr="00E87DF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87DFC">
        <w:rPr>
          <w:rFonts w:ascii="Times New Roman" w:hAnsi="Times New Roman" w:cs="Times New Roman"/>
          <w:sz w:val="26"/>
          <w:szCs w:val="26"/>
        </w:rPr>
        <w:t xml:space="preserve"> Изд-во НГТУ, 2019. - 63 с. - ISBN 978-5-7782-3975-3. - Текст</w:t>
      </w:r>
      <w:proofErr w:type="gramStart"/>
      <w:r w:rsidRPr="00E87DF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87DFC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E87DFC">
          <w:rPr>
            <w:rStyle w:val="af1"/>
            <w:rFonts w:ascii="Times New Roman" w:hAnsi="Times New Roman" w:cs="Times New Roman"/>
            <w:sz w:val="26"/>
            <w:szCs w:val="26"/>
          </w:rPr>
          <w:t>https://znanium.com/catalog/product/1870499</w:t>
        </w:r>
      </w:hyperlink>
      <w:r>
        <w:t xml:space="preserve"> </w:t>
      </w:r>
    </w:p>
    <w:p w:rsidR="00F37BA1" w:rsidRPr="00941937" w:rsidRDefault="00F37BA1" w:rsidP="00941937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</w:pPr>
      <w:r w:rsidRPr="00941937">
        <w:rPr>
          <w:rFonts w:ascii="Times New Roman" w:hAnsi="Times New Roman" w:cs="Times New Roman"/>
          <w:b/>
          <w:bCs/>
          <w:i/>
          <w:sz w:val="26"/>
          <w:szCs w:val="26"/>
        </w:rPr>
        <w:t>Дополнительные источники:</w:t>
      </w:r>
    </w:p>
    <w:p w:rsidR="00EB288F" w:rsidRPr="00E505DC" w:rsidRDefault="00EB288F" w:rsidP="00E505DC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505DC">
        <w:rPr>
          <w:rFonts w:ascii="Times New Roman" w:hAnsi="Times New Roman" w:cs="Times New Roman"/>
          <w:iCs/>
          <w:sz w:val="26"/>
          <w:szCs w:val="26"/>
        </w:rPr>
        <w:t>1. Габриелян О. С., Остроумов И. Г. Химия для профессий и специальностей технического профиля: учебник для студ. учреждений сред. проф. образования. — М., 2016.</w:t>
      </w:r>
    </w:p>
    <w:p w:rsidR="002273D4" w:rsidRPr="00E87DFC" w:rsidRDefault="00EB288F" w:rsidP="00E87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iCs/>
          <w:sz w:val="26"/>
          <w:szCs w:val="26"/>
        </w:rPr>
        <w:t>2</w:t>
      </w:r>
      <w:r w:rsidRPr="00E87DFC">
        <w:rPr>
          <w:rFonts w:ascii="Times New Roman" w:hAnsi="Times New Roman" w:cs="Times New Roman"/>
          <w:i/>
          <w:iCs/>
          <w:sz w:val="26"/>
          <w:szCs w:val="26"/>
        </w:rPr>
        <w:t xml:space="preserve">. </w:t>
      </w:r>
      <w:r w:rsidR="006D0CFB" w:rsidRPr="00E87DFC">
        <w:rPr>
          <w:rFonts w:ascii="Times New Roman" w:hAnsi="Times New Roman" w:cs="Times New Roman"/>
          <w:sz w:val="26"/>
          <w:szCs w:val="26"/>
        </w:rPr>
        <w:t>Габриелян О.С. Химия. 10 класс: контрольные и проверочные работы к учебнику О.С.Габриеляна «Химия. 10 класс. Базовый уровень» / О.С.Габриелян, П.Н.Березкин, А.А</w:t>
      </w:r>
      <w:r w:rsidR="00E87DFC" w:rsidRPr="00E87DFC">
        <w:rPr>
          <w:rFonts w:ascii="Times New Roman" w:hAnsi="Times New Roman" w:cs="Times New Roman"/>
          <w:sz w:val="26"/>
          <w:szCs w:val="26"/>
        </w:rPr>
        <w:t>, Ушакова и др. – М.: Дрофа, 201</w:t>
      </w:r>
      <w:r w:rsidR="006D0CFB" w:rsidRPr="00E87DFC">
        <w:rPr>
          <w:rFonts w:ascii="Times New Roman" w:hAnsi="Times New Roman" w:cs="Times New Roman"/>
          <w:sz w:val="26"/>
          <w:szCs w:val="26"/>
        </w:rPr>
        <w:t>8.</w:t>
      </w:r>
    </w:p>
    <w:p w:rsidR="00A9185A" w:rsidRPr="00941937" w:rsidRDefault="00A9185A" w:rsidP="0094193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941937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>Интернет-ресурсы: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r w:rsidRPr="00941937">
        <w:rPr>
          <w:sz w:val="26"/>
          <w:szCs w:val="26"/>
        </w:rPr>
        <w:t>www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interneturok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(«</w:t>
      </w:r>
      <w:proofErr w:type="spellStart"/>
      <w:r w:rsidRPr="00941937">
        <w:rPr>
          <w:sz w:val="26"/>
          <w:szCs w:val="26"/>
        </w:rPr>
        <w:t>Видеоуроки</w:t>
      </w:r>
      <w:proofErr w:type="spellEnd"/>
      <w:r w:rsidRPr="00941937">
        <w:rPr>
          <w:sz w:val="26"/>
          <w:szCs w:val="26"/>
        </w:rPr>
        <w:t xml:space="preserve"> по предметам школьной программы»).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  <w:lang w:val="en-US"/>
        </w:rPr>
      </w:pPr>
      <w:proofErr w:type="gramStart"/>
      <w:r w:rsidRPr="00941937">
        <w:rPr>
          <w:sz w:val="26"/>
          <w:szCs w:val="26"/>
          <w:lang w:val="en-US"/>
        </w:rPr>
        <w:t>www</w:t>
      </w:r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gramStart"/>
      <w:r w:rsidRPr="00941937">
        <w:rPr>
          <w:sz w:val="26"/>
          <w:szCs w:val="26"/>
          <w:lang w:val="en-US"/>
        </w:rPr>
        <w:t>chemistry-chemists</w:t>
      </w:r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gramStart"/>
      <w:r w:rsidRPr="00941937">
        <w:rPr>
          <w:sz w:val="26"/>
          <w:szCs w:val="26"/>
          <w:lang w:val="en-US"/>
        </w:rPr>
        <w:t>com</w:t>
      </w:r>
      <w:proofErr w:type="gramEnd"/>
      <w:r w:rsidRPr="00941937">
        <w:rPr>
          <w:sz w:val="26"/>
          <w:szCs w:val="26"/>
          <w:lang w:val="en-US"/>
        </w:rPr>
        <w:t xml:space="preserve">/ index. </w:t>
      </w:r>
      <w:proofErr w:type="gramStart"/>
      <w:r w:rsidRPr="00941937">
        <w:rPr>
          <w:sz w:val="26"/>
          <w:szCs w:val="26"/>
          <w:lang w:val="en-US"/>
        </w:rPr>
        <w:t>html</w:t>
      </w:r>
      <w:proofErr w:type="gramEnd"/>
      <w:r w:rsidRPr="00941937">
        <w:rPr>
          <w:sz w:val="26"/>
          <w:szCs w:val="26"/>
          <w:lang w:val="en-US"/>
        </w:rPr>
        <w:t xml:space="preserve"> (</w:t>
      </w:r>
      <w:r w:rsidRPr="00941937">
        <w:rPr>
          <w:sz w:val="26"/>
          <w:szCs w:val="26"/>
        </w:rPr>
        <w:t>электронный</w:t>
      </w:r>
      <w:r w:rsidRPr="00941937">
        <w:rPr>
          <w:sz w:val="26"/>
          <w:szCs w:val="26"/>
          <w:lang w:val="en-US"/>
        </w:rPr>
        <w:t xml:space="preserve"> </w:t>
      </w:r>
      <w:r w:rsidRPr="00941937">
        <w:rPr>
          <w:sz w:val="26"/>
          <w:szCs w:val="26"/>
        </w:rPr>
        <w:t>журнал</w:t>
      </w:r>
      <w:r w:rsidRPr="00941937">
        <w:rPr>
          <w:sz w:val="26"/>
          <w:szCs w:val="26"/>
          <w:lang w:val="en-US"/>
        </w:rPr>
        <w:t xml:space="preserve"> «</w:t>
      </w:r>
      <w:r w:rsidRPr="00941937">
        <w:rPr>
          <w:sz w:val="26"/>
          <w:szCs w:val="26"/>
        </w:rPr>
        <w:t>Химики</w:t>
      </w:r>
      <w:r w:rsidRPr="00941937">
        <w:rPr>
          <w:sz w:val="26"/>
          <w:szCs w:val="26"/>
          <w:lang w:val="en-US"/>
        </w:rPr>
        <w:t xml:space="preserve"> </w:t>
      </w:r>
      <w:r w:rsidRPr="00941937">
        <w:rPr>
          <w:sz w:val="26"/>
          <w:szCs w:val="26"/>
        </w:rPr>
        <w:t>и</w:t>
      </w:r>
      <w:r w:rsidRPr="00941937">
        <w:rPr>
          <w:sz w:val="26"/>
          <w:szCs w:val="26"/>
          <w:lang w:val="en-US"/>
        </w:rPr>
        <w:t xml:space="preserve"> </w:t>
      </w:r>
      <w:r w:rsidRPr="00941937">
        <w:rPr>
          <w:sz w:val="26"/>
          <w:szCs w:val="26"/>
        </w:rPr>
        <w:t>химия</w:t>
      </w:r>
      <w:r w:rsidRPr="00941937">
        <w:rPr>
          <w:sz w:val="26"/>
          <w:szCs w:val="26"/>
          <w:lang w:val="en-US"/>
        </w:rPr>
        <w:t>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r w:rsidRPr="00941937">
        <w:rPr>
          <w:sz w:val="26"/>
          <w:szCs w:val="26"/>
        </w:rPr>
        <w:t>www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pvg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mk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(олимпиада «Покори Воробьевы горы»).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gramStart"/>
      <w:r w:rsidRPr="00941937">
        <w:rPr>
          <w:sz w:val="26"/>
          <w:szCs w:val="26"/>
          <w:lang w:val="en-US"/>
        </w:rPr>
        <w:t>www</w:t>
      </w:r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gramStart"/>
      <w:r w:rsidRPr="00941937">
        <w:rPr>
          <w:sz w:val="26"/>
          <w:szCs w:val="26"/>
          <w:lang w:val="en-US"/>
        </w:rPr>
        <w:t>hemi</w:t>
      </w:r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spellStart"/>
      <w:proofErr w:type="gramStart"/>
      <w:r w:rsidRPr="00941937">
        <w:rPr>
          <w:sz w:val="26"/>
          <w:szCs w:val="26"/>
          <w:lang w:val="en-US"/>
        </w:rPr>
        <w:t>wallst</w:t>
      </w:r>
      <w:proofErr w:type="spellEnd"/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spellStart"/>
      <w:proofErr w:type="gramStart"/>
      <w:r w:rsidRPr="00941937">
        <w:rPr>
          <w:sz w:val="26"/>
          <w:szCs w:val="26"/>
          <w:lang w:val="en-US"/>
        </w:rPr>
        <w:t>ru</w:t>
      </w:r>
      <w:proofErr w:type="spellEnd"/>
      <w:proofErr w:type="gramEnd"/>
      <w:r w:rsidRPr="00941937">
        <w:rPr>
          <w:sz w:val="26"/>
          <w:szCs w:val="26"/>
          <w:lang w:val="en-US"/>
        </w:rPr>
        <w:t xml:space="preserve"> («</w:t>
      </w:r>
      <w:r w:rsidRPr="00941937">
        <w:rPr>
          <w:sz w:val="26"/>
          <w:szCs w:val="26"/>
        </w:rPr>
        <w:t>Химия</w:t>
      </w:r>
      <w:r w:rsidRPr="00941937">
        <w:rPr>
          <w:sz w:val="26"/>
          <w:szCs w:val="26"/>
          <w:lang w:val="en-US"/>
        </w:rPr>
        <w:t xml:space="preserve">. </w:t>
      </w:r>
      <w:r w:rsidRPr="00941937">
        <w:rPr>
          <w:sz w:val="26"/>
          <w:szCs w:val="26"/>
        </w:rPr>
        <w:t>Образовательный сайт для школьников»).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r w:rsidRPr="00941937">
        <w:rPr>
          <w:sz w:val="26"/>
          <w:szCs w:val="26"/>
        </w:rPr>
        <w:lastRenderedPageBreak/>
        <w:t>www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alhimikov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net</w:t>
      </w:r>
      <w:proofErr w:type="spellEnd"/>
      <w:r w:rsidRPr="00941937">
        <w:rPr>
          <w:sz w:val="26"/>
          <w:szCs w:val="26"/>
        </w:rPr>
        <w:t xml:space="preserve"> (Образовательный сайт для школьников).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r w:rsidRPr="00941937">
        <w:rPr>
          <w:sz w:val="26"/>
          <w:szCs w:val="26"/>
        </w:rPr>
        <w:t>www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chem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msu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su</w:t>
      </w:r>
      <w:proofErr w:type="spellEnd"/>
      <w:r w:rsidRPr="00941937">
        <w:rPr>
          <w:sz w:val="26"/>
          <w:szCs w:val="26"/>
        </w:rPr>
        <w:t xml:space="preserve"> (Электронная библиотека по химии).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r w:rsidRPr="00941937">
        <w:rPr>
          <w:sz w:val="26"/>
          <w:szCs w:val="26"/>
        </w:rPr>
        <w:t>www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hvsh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(журнал «Химия в школе»).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r w:rsidRPr="00941937">
        <w:rPr>
          <w:sz w:val="26"/>
          <w:szCs w:val="26"/>
        </w:rPr>
        <w:t>www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hij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(журнал «Химия и жизнь»).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biology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asvu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(Вся биология.</w:t>
      </w:r>
      <w:proofErr w:type="gramEnd"/>
      <w:r w:rsidRPr="00941937">
        <w:rPr>
          <w:sz w:val="26"/>
          <w:szCs w:val="26"/>
        </w:rPr>
        <w:t xml:space="preserve"> Современная биология, статьи, новости, библиотека).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window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edu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/ </w:t>
      </w:r>
      <w:proofErr w:type="spellStart"/>
      <w:r w:rsidRPr="00941937">
        <w:rPr>
          <w:sz w:val="26"/>
          <w:szCs w:val="26"/>
        </w:rPr>
        <w:t>window</w:t>
      </w:r>
      <w:proofErr w:type="spellEnd"/>
      <w:r w:rsidRPr="00941937">
        <w:rPr>
          <w:sz w:val="26"/>
          <w:szCs w:val="26"/>
        </w:rPr>
        <w:t xml:space="preserve"> (Единое окно доступа к образовательным ресурсам Интернета</w:t>
      </w:r>
      <w:proofErr w:type="gramEnd"/>
    </w:p>
    <w:p w:rsidR="00D80782" w:rsidRDefault="00A9185A" w:rsidP="00941937">
      <w:pPr>
        <w:pStyle w:val="a5"/>
        <w:numPr>
          <w:ilvl w:val="0"/>
          <w:numId w:val="24"/>
        </w:numPr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</w:rPr>
        <w:t>по биологии).</w:t>
      </w:r>
    </w:p>
    <w:p w:rsidR="00941937" w:rsidRPr="00941937" w:rsidRDefault="00941937" w:rsidP="00941937">
      <w:pPr>
        <w:pStyle w:val="a5"/>
        <w:ind w:left="0"/>
        <w:jc w:val="both"/>
        <w:rPr>
          <w:sz w:val="26"/>
          <w:szCs w:val="26"/>
        </w:rPr>
      </w:pPr>
    </w:p>
    <w:p w:rsidR="00FD7821" w:rsidRPr="00941937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1937">
        <w:rPr>
          <w:rFonts w:ascii="Times New Roman" w:hAnsi="Times New Roman" w:cs="Times New Roman"/>
          <w:i/>
          <w:sz w:val="26"/>
          <w:szCs w:val="26"/>
        </w:rPr>
        <w:t xml:space="preserve">Сервисы и инструменты: </w:t>
      </w:r>
    </w:p>
    <w:p w:rsidR="00FD7821" w:rsidRPr="00E505DC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FD7821" w:rsidRPr="00E505DC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 xml:space="preserve"> (режим доступа: https://zoom.us/)</w:t>
      </w:r>
    </w:p>
    <w:p w:rsidR="00FD7821" w:rsidRPr="00E505DC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D80782" w:rsidRPr="00E505DC" w:rsidRDefault="00D80782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B288F" w:rsidRPr="00E505DC" w:rsidRDefault="00EB288F" w:rsidP="00E505DC">
      <w:pPr>
        <w:spacing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</w:rPr>
      </w:pPr>
      <w:r w:rsidRPr="00E505DC">
        <w:rPr>
          <w:b/>
          <w:caps/>
          <w:sz w:val="26"/>
          <w:szCs w:val="26"/>
        </w:rPr>
        <w:br w:type="page"/>
      </w:r>
    </w:p>
    <w:p w:rsidR="005B78D0" w:rsidRPr="00E505DC" w:rsidRDefault="00F37BA1" w:rsidP="00E505DC">
      <w:pPr>
        <w:pStyle w:val="Default"/>
        <w:jc w:val="both"/>
        <w:rPr>
          <w:b/>
          <w:caps/>
          <w:sz w:val="26"/>
          <w:szCs w:val="26"/>
        </w:rPr>
      </w:pPr>
      <w:r w:rsidRPr="00E505DC">
        <w:rPr>
          <w:b/>
          <w:caps/>
          <w:sz w:val="26"/>
          <w:szCs w:val="26"/>
        </w:rPr>
        <w:lastRenderedPageBreak/>
        <w:t xml:space="preserve">4. </w:t>
      </w:r>
      <w:r w:rsidR="005B78D0" w:rsidRPr="00E505DC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5B78D0" w:rsidRPr="00E505DC" w:rsidRDefault="005B78D0" w:rsidP="00E505DC">
      <w:pPr>
        <w:pStyle w:val="Default"/>
        <w:ind w:firstLine="708"/>
        <w:jc w:val="both"/>
        <w:rPr>
          <w:sz w:val="26"/>
          <w:szCs w:val="26"/>
        </w:rPr>
      </w:pPr>
      <w:r w:rsidRPr="00E505DC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pPr w:leftFromText="180" w:rightFromText="180" w:vertAnchor="text" w:tblpY="1"/>
        <w:tblW w:w="9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8" w:type="dxa"/>
        </w:tblCellMar>
        <w:tblLook w:val="01E0"/>
      </w:tblPr>
      <w:tblGrid>
        <w:gridCol w:w="6205"/>
        <w:gridCol w:w="3249"/>
      </w:tblGrid>
      <w:tr w:rsidR="005B78D0" w:rsidRPr="00E505DC" w:rsidTr="00055071">
        <w:trPr>
          <w:tblHeader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метапредм</w:t>
            </w:r>
            <w:r w:rsidR="00EB288F"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етные</w:t>
            </w:r>
            <w:proofErr w:type="spellEnd"/>
            <w:r w:rsidR="00EB288F"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, предметные результаты)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− 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6B18E8" w:rsidRPr="00E505DC" w:rsidRDefault="006B18E8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F48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к продолжению образования, повышению квалификации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из-</w:t>
            </w:r>
          </w:p>
          <w:p w:rsidR="00E95F48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бранной профессиональной деятельности с использованием знаний в области</w:t>
            </w:r>
          </w:p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самостоятельно добывать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новые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для себя естественно-научные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знания с использованием для этого доступных источников информации;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− 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5B78D0"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рактические занятия</w:t>
            </w:r>
          </w:p>
          <w:p w:rsidR="005B78D0" w:rsidRPr="00E505DC" w:rsidRDefault="005B78D0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Семинары</w:t>
            </w:r>
          </w:p>
          <w:p w:rsidR="005B78D0" w:rsidRPr="00E505DC" w:rsidRDefault="005B78D0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Учебно-практические конференции</w:t>
            </w:r>
          </w:p>
          <w:p w:rsidR="005B78D0" w:rsidRPr="00E505DC" w:rsidRDefault="005B78D0" w:rsidP="00E505DC">
            <w:pPr>
              <w:tabs>
                <w:tab w:val="center" w:pos="18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Конкурсы </w:t>
            </w: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Олимпиады</w:t>
            </w: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применение основных методов познания (наблюдения, научного эксперимента) для изучения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различных сторон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естественно-научной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Практические занятия;</w:t>
            </w:r>
          </w:p>
          <w:p w:rsidR="007D4C8D" w:rsidRPr="00E505DC" w:rsidRDefault="00DA08A0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Текущий контроль</w:t>
            </w:r>
            <w:r w:rsidR="007D4C8D" w:rsidRPr="00E505DC">
              <w:rPr>
                <w:rFonts w:ascii="Times New Roman" w:hAnsi="Times New Roman" w:cs="Times New Roman"/>
                <w:sz w:val="26"/>
                <w:szCs w:val="26"/>
              </w:rPr>
              <w:t>: индивидуальный и фронтальный опрос в ходе аудиторных занятий;</w:t>
            </w: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рефератов, докладов, использование электронных источников.</w:t>
            </w:r>
          </w:p>
          <w:p w:rsidR="007D4C8D" w:rsidRPr="00E505DC" w:rsidRDefault="007D4C8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умение определять цели и задачи деятельности, выбирать средства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их</w:t>
            </w:r>
            <w:proofErr w:type="gramEnd"/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целостной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современной естественно-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научной картине мира, природе как единой целостной системе,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взаимосвя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зи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человека, природы и общества; 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</w:t>
            </w:r>
          </w:p>
          <w:p w:rsidR="003B361D" w:rsidRPr="00E505DC" w:rsidRDefault="003B361D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Текущий контроль: индивидуальный и фронтальный опрос в ходе аудиторных занятий</w:t>
            </w:r>
          </w:p>
          <w:p w:rsidR="003B361D" w:rsidRPr="00E505DC" w:rsidRDefault="003B361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Контрольные работы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</w:t>
            </w:r>
          </w:p>
          <w:p w:rsidR="003B361D" w:rsidRPr="00E505DC" w:rsidRDefault="003B361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умения применять </w:t>
            </w:r>
            <w:proofErr w:type="spellStart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естественно-научные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rPr>
          <w:trHeight w:val="231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средствах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изучения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мегамира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, макромира и микромира; владение приемами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естественно-научных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наблюдений, опытов, исследований и оценки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достовер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5B78D0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ности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полученных результатов;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A6C53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proofErr w:type="gramEnd"/>
            <w:r w:rsidRPr="00E505DC">
              <w:rPr>
                <w:rFonts w:ascii="SchoolBookCSanPin-Regular" w:hAnsi="SchoolBookCSanPin-Regular" w:cs="SchoolBookCSanPin-Regular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МИ, содержащим научную информацию;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умений понимать значимость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естественно-научного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знания для каждого человека независимо от его профессиональной деятельности,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Формируемые общие компетенции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83E56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56" w:rsidRPr="00483E56" w:rsidRDefault="00483E56" w:rsidP="00483E56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83E5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ОК 01.</w:t>
            </w:r>
            <w:r w:rsidRPr="00483E56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56" w:rsidRPr="00E505DC" w:rsidRDefault="00483E56" w:rsidP="00483E5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Практические работы</w:t>
            </w:r>
          </w:p>
          <w:p w:rsidR="00483E56" w:rsidRPr="00E505DC" w:rsidRDefault="00483E56" w:rsidP="00483E5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>Подготовка сообщений</w:t>
            </w:r>
          </w:p>
          <w:p w:rsidR="00483E56" w:rsidRPr="00E505DC" w:rsidRDefault="00483E56" w:rsidP="00483E5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Визуальное наблюдение</w:t>
            </w:r>
          </w:p>
          <w:p w:rsidR="00483E56" w:rsidRPr="00E505DC" w:rsidRDefault="00483E56" w:rsidP="00483E5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Тестирование</w:t>
            </w:r>
          </w:p>
        </w:tc>
      </w:tr>
      <w:tr w:rsidR="00483E56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56" w:rsidRPr="00483E56" w:rsidRDefault="00483E56" w:rsidP="00483E56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83E5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ОК 02.</w:t>
            </w:r>
            <w:r w:rsidRPr="00483E56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56" w:rsidRPr="00E505DC" w:rsidRDefault="00483E56" w:rsidP="00483E56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Оценка результатов выполнения работ по учебным элементам, анализ результатов наблюдения за деятельностью студентов в процессе выполнения ими учебных заданий.</w:t>
            </w:r>
          </w:p>
        </w:tc>
      </w:tr>
      <w:tr w:rsidR="00483E56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56" w:rsidRPr="00483E56" w:rsidRDefault="00483E56" w:rsidP="00483E56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83E5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ОК 03.</w:t>
            </w:r>
            <w:r w:rsidRPr="00483E56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56" w:rsidRPr="00E505DC" w:rsidRDefault="00483E56" w:rsidP="00483E56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сообщений, решение нестандартных проблемных заданий, тестирование, позволяющее оценить способность брать на себя ответственность.</w:t>
            </w:r>
          </w:p>
        </w:tc>
      </w:tr>
      <w:tr w:rsidR="00483E56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56" w:rsidRPr="00483E56" w:rsidRDefault="00483E56" w:rsidP="00483E56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83E5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ОК 04</w:t>
            </w:r>
            <w:r w:rsidRPr="00483E56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 Эффективно взаимодействовать и работать в коллективе и команде;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56" w:rsidRPr="00E505DC" w:rsidRDefault="00483E56" w:rsidP="00483E56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Работа с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интернет-источниками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, выполнение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разноуровневых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заданий, участие в научно-исследовательских проектах.</w:t>
            </w:r>
          </w:p>
        </w:tc>
      </w:tr>
      <w:tr w:rsidR="00483E56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56" w:rsidRPr="00483E56" w:rsidRDefault="00483E56" w:rsidP="00483E56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83E5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ОК 07.</w:t>
            </w:r>
            <w:r w:rsidRPr="00483E56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56" w:rsidRPr="00E505DC" w:rsidRDefault="00483E56" w:rsidP="00483E56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Подготовка презентаций. Проработка интернет-источников.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-Оценка собственного продвижения, личностного развития.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 − понимание сущности наблюдаемых во Вселенной явлений;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</w:tbl>
    <w:p w:rsidR="005B78D0" w:rsidRPr="00E505DC" w:rsidRDefault="005B78D0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863AE" w:rsidRPr="00E505DC" w:rsidRDefault="008863AE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8863AE" w:rsidRPr="00E505DC" w:rsidSect="0094193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4BF" w:rsidRDefault="00D624BF" w:rsidP="000D06B0">
      <w:pPr>
        <w:spacing w:after="0" w:line="240" w:lineRule="auto"/>
      </w:pPr>
      <w:r>
        <w:separator/>
      </w:r>
    </w:p>
  </w:endnote>
  <w:endnote w:type="continuationSeparator" w:id="0">
    <w:p w:rsidR="00D624BF" w:rsidRDefault="00D624BF" w:rsidP="000D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DFC" w:rsidRDefault="00E87DFC">
    <w:pPr>
      <w:pStyle w:val="1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DFC" w:rsidRDefault="00E87DFC">
    <w:pPr>
      <w:pStyle w:val="16"/>
      <w:jc w:val="center"/>
    </w:pPr>
    <w:fldSimple w:instr="PAGE">
      <w:r w:rsidR="00AE0E47">
        <w:rPr>
          <w:noProof/>
        </w:rPr>
        <w:t>21</w:t>
      </w:r>
    </w:fldSimple>
  </w:p>
  <w:p w:rsidR="00E87DFC" w:rsidRDefault="00E87DFC">
    <w:pPr>
      <w:pStyle w:val="1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4BF" w:rsidRDefault="00D624BF" w:rsidP="000D06B0">
      <w:pPr>
        <w:spacing w:after="0" w:line="240" w:lineRule="auto"/>
      </w:pPr>
      <w:r>
        <w:separator/>
      </w:r>
    </w:p>
  </w:footnote>
  <w:footnote w:type="continuationSeparator" w:id="0">
    <w:p w:rsidR="00D624BF" w:rsidRDefault="00D624BF" w:rsidP="000D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0C6D575E"/>
    <w:multiLevelType w:val="hybridMultilevel"/>
    <w:tmpl w:val="FA149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E727B"/>
    <w:multiLevelType w:val="multilevel"/>
    <w:tmpl w:val="3DD686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6F157A8"/>
    <w:multiLevelType w:val="multilevel"/>
    <w:tmpl w:val="0C14C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7320F34"/>
    <w:multiLevelType w:val="hybridMultilevel"/>
    <w:tmpl w:val="D7488DEE"/>
    <w:lvl w:ilvl="0" w:tplc="6DEC9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E96262"/>
    <w:multiLevelType w:val="hybridMultilevel"/>
    <w:tmpl w:val="04C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56E31"/>
    <w:multiLevelType w:val="hybridMultilevel"/>
    <w:tmpl w:val="58B445C0"/>
    <w:lvl w:ilvl="0" w:tplc="0419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9525BD4"/>
    <w:multiLevelType w:val="hybridMultilevel"/>
    <w:tmpl w:val="C5025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DB12D7D"/>
    <w:multiLevelType w:val="hybridMultilevel"/>
    <w:tmpl w:val="91304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672D40"/>
    <w:multiLevelType w:val="hybridMultilevel"/>
    <w:tmpl w:val="A0347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9352FC"/>
    <w:multiLevelType w:val="hybridMultilevel"/>
    <w:tmpl w:val="4002F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891825"/>
    <w:multiLevelType w:val="multilevel"/>
    <w:tmpl w:val="F006A7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4DA3514"/>
    <w:multiLevelType w:val="hybridMultilevel"/>
    <w:tmpl w:val="8AB845B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CB2045E"/>
    <w:multiLevelType w:val="multilevel"/>
    <w:tmpl w:val="4FDC0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83EDD"/>
    <w:multiLevelType w:val="hybridMultilevel"/>
    <w:tmpl w:val="129655C4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641012C1"/>
    <w:multiLevelType w:val="multilevel"/>
    <w:tmpl w:val="6DD063C2"/>
    <w:lvl w:ilvl="0">
      <w:start w:val="1"/>
      <w:numFmt w:val="bullet"/>
      <w:lvlText w:val=""/>
      <w:lvlJc w:val="left"/>
      <w:pPr>
        <w:ind w:left="787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cs="Wingdings" w:hint="default"/>
      </w:rPr>
    </w:lvl>
  </w:abstractNum>
  <w:abstractNum w:abstractNumId="18">
    <w:nsid w:val="69A8303B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D269E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91367F"/>
    <w:multiLevelType w:val="hybridMultilevel"/>
    <w:tmpl w:val="244AA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2D3642"/>
    <w:multiLevelType w:val="multilevel"/>
    <w:tmpl w:val="64929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71D13F4B"/>
    <w:multiLevelType w:val="multilevel"/>
    <w:tmpl w:val="DF0460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>
    <w:nsid w:val="77055C4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675F24"/>
    <w:multiLevelType w:val="multilevel"/>
    <w:tmpl w:val="7CB483C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4"/>
  </w:num>
  <w:num w:numId="2">
    <w:abstractNumId w:val="14"/>
  </w:num>
  <w:num w:numId="3">
    <w:abstractNumId w:val="23"/>
  </w:num>
  <w:num w:numId="4">
    <w:abstractNumId w:val="18"/>
  </w:num>
  <w:num w:numId="5">
    <w:abstractNumId w:val="17"/>
  </w:num>
  <w:num w:numId="6">
    <w:abstractNumId w:val="12"/>
  </w:num>
  <w:num w:numId="7">
    <w:abstractNumId w:val="4"/>
  </w:num>
  <w:num w:numId="8">
    <w:abstractNumId w:val="3"/>
  </w:num>
  <w:num w:numId="9">
    <w:abstractNumId w:val="21"/>
  </w:num>
  <w:num w:numId="10">
    <w:abstractNumId w:val="22"/>
  </w:num>
  <w:num w:numId="11">
    <w:abstractNumId w:val="19"/>
  </w:num>
  <w:num w:numId="12">
    <w:abstractNumId w:val="1"/>
  </w:num>
  <w:num w:numId="13">
    <w:abstractNumId w:val="0"/>
  </w:num>
  <w:num w:numId="14">
    <w:abstractNumId w:val="5"/>
  </w:num>
  <w:num w:numId="15">
    <w:abstractNumId w:val="15"/>
  </w:num>
  <w:num w:numId="16">
    <w:abstractNumId w:val="13"/>
  </w:num>
  <w:num w:numId="17">
    <w:abstractNumId w:val="8"/>
  </w:num>
  <w:num w:numId="18">
    <w:abstractNumId w:val="10"/>
  </w:num>
  <w:num w:numId="19">
    <w:abstractNumId w:val="7"/>
  </w:num>
  <w:num w:numId="20">
    <w:abstractNumId w:val="11"/>
  </w:num>
  <w:num w:numId="21">
    <w:abstractNumId w:val="20"/>
  </w:num>
  <w:num w:numId="22">
    <w:abstractNumId w:val="6"/>
  </w:num>
  <w:num w:numId="23">
    <w:abstractNumId w:val="9"/>
  </w:num>
  <w:num w:numId="24">
    <w:abstractNumId w:val="2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E1C62"/>
    <w:rsid w:val="000132C0"/>
    <w:rsid w:val="00021E9D"/>
    <w:rsid w:val="000353A9"/>
    <w:rsid w:val="00055071"/>
    <w:rsid w:val="000759FE"/>
    <w:rsid w:val="000D06B0"/>
    <w:rsid w:val="000E1E41"/>
    <w:rsid w:val="000E38B6"/>
    <w:rsid w:val="000F756A"/>
    <w:rsid w:val="00111EA7"/>
    <w:rsid w:val="00122B77"/>
    <w:rsid w:val="001236D5"/>
    <w:rsid w:val="00126588"/>
    <w:rsid w:val="00187A7B"/>
    <w:rsid w:val="001A0C21"/>
    <w:rsid w:val="001A4E82"/>
    <w:rsid w:val="001A71F1"/>
    <w:rsid w:val="001B26B8"/>
    <w:rsid w:val="00226833"/>
    <w:rsid w:val="002273D4"/>
    <w:rsid w:val="00274E98"/>
    <w:rsid w:val="002B0197"/>
    <w:rsid w:val="002E11A3"/>
    <w:rsid w:val="0030227F"/>
    <w:rsid w:val="0032214C"/>
    <w:rsid w:val="00360CB0"/>
    <w:rsid w:val="00373EEA"/>
    <w:rsid w:val="003A42AD"/>
    <w:rsid w:val="003B361D"/>
    <w:rsid w:val="003D352F"/>
    <w:rsid w:val="003D5105"/>
    <w:rsid w:val="003F07B8"/>
    <w:rsid w:val="0040054A"/>
    <w:rsid w:val="004064B2"/>
    <w:rsid w:val="00483E56"/>
    <w:rsid w:val="00494E50"/>
    <w:rsid w:val="004A08C6"/>
    <w:rsid w:val="004A6C53"/>
    <w:rsid w:val="004B7EB9"/>
    <w:rsid w:val="00540504"/>
    <w:rsid w:val="00552663"/>
    <w:rsid w:val="005611BC"/>
    <w:rsid w:val="00580147"/>
    <w:rsid w:val="005977EB"/>
    <w:rsid w:val="005B39BF"/>
    <w:rsid w:val="005B619B"/>
    <w:rsid w:val="005B78D0"/>
    <w:rsid w:val="005C6F32"/>
    <w:rsid w:val="00635CF5"/>
    <w:rsid w:val="00654501"/>
    <w:rsid w:val="006B18E8"/>
    <w:rsid w:val="006D0CFB"/>
    <w:rsid w:val="006D0E20"/>
    <w:rsid w:val="006E4AC6"/>
    <w:rsid w:val="0072066C"/>
    <w:rsid w:val="007403CB"/>
    <w:rsid w:val="007565D5"/>
    <w:rsid w:val="00772676"/>
    <w:rsid w:val="007A7DA1"/>
    <w:rsid w:val="007B7D6C"/>
    <w:rsid w:val="007D4C8D"/>
    <w:rsid w:val="008113EC"/>
    <w:rsid w:val="008326B4"/>
    <w:rsid w:val="008333E2"/>
    <w:rsid w:val="0083383D"/>
    <w:rsid w:val="008863AE"/>
    <w:rsid w:val="008D60DB"/>
    <w:rsid w:val="008E0CA7"/>
    <w:rsid w:val="009117D3"/>
    <w:rsid w:val="00930431"/>
    <w:rsid w:val="00941937"/>
    <w:rsid w:val="00944967"/>
    <w:rsid w:val="00984C4E"/>
    <w:rsid w:val="00985FED"/>
    <w:rsid w:val="009D0D82"/>
    <w:rsid w:val="009E2938"/>
    <w:rsid w:val="009F2B92"/>
    <w:rsid w:val="009F5166"/>
    <w:rsid w:val="009F689C"/>
    <w:rsid w:val="00A42BFB"/>
    <w:rsid w:val="00A52D68"/>
    <w:rsid w:val="00A6565F"/>
    <w:rsid w:val="00A774DB"/>
    <w:rsid w:val="00A9185A"/>
    <w:rsid w:val="00AA2823"/>
    <w:rsid w:val="00AE0E47"/>
    <w:rsid w:val="00AE1C62"/>
    <w:rsid w:val="00AE7442"/>
    <w:rsid w:val="00AF1361"/>
    <w:rsid w:val="00B52E55"/>
    <w:rsid w:val="00B859E9"/>
    <w:rsid w:val="00B87D65"/>
    <w:rsid w:val="00BD04BF"/>
    <w:rsid w:val="00C14DFD"/>
    <w:rsid w:val="00C240A0"/>
    <w:rsid w:val="00C36B59"/>
    <w:rsid w:val="00CA264D"/>
    <w:rsid w:val="00CC59FD"/>
    <w:rsid w:val="00CD5130"/>
    <w:rsid w:val="00CE6D4A"/>
    <w:rsid w:val="00CF43CE"/>
    <w:rsid w:val="00D142C5"/>
    <w:rsid w:val="00D25258"/>
    <w:rsid w:val="00D54369"/>
    <w:rsid w:val="00D569E3"/>
    <w:rsid w:val="00D624BF"/>
    <w:rsid w:val="00D627E3"/>
    <w:rsid w:val="00D70548"/>
    <w:rsid w:val="00D80782"/>
    <w:rsid w:val="00D85D26"/>
    <w:rsid w:val="00DA08A0"/>
    <w:rsid w:val="00DC6A19"/>
    <w:rsid w:val="00E4544A"/>
    <w:rsid w:val="00E505DC"/>
    <w:rsid w:val="00E64EE0"/>
    <w:rsid w:val="00E825EE"/>
    <w:rsid w:val="00E835AF"/>
    <w:rsid w:val="00E87DFC"/>
    <w:rsid w:val="00E95F48"/>
    <w:rsid w:val="00EA5B6C"/>
    <w:rsid w:val="00EB288F"/>
    <w:rsid w:val="00EC3341"/>
    <w:rsid w:val="00ED1B17"/>
    <w:rsid w:val="00ED7887"/>
    <w:rsid w:val="00F1415D"/>
    <w:rsid w:val="00F23745"/>
    <w:rsid w:val="00F37BA1"/>
    <w:rsid w:val="00F536FE"/>
    <w:rsid w:val="00F64B58"/>
    <w:rsid w:val="00F73E93"/>
    <w:rsid w:val="00F76D87"/>
    <w:rsid w:val="00F92316"/>
    <w:rsid w:val="00FD4023"/>
    <w:rsid w:val="00FD7821"/>
    <w:rsid w:val="00FF5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1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AE1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7B7D6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Заголовок 11"/>
    <w:basedOn w:val="a"/>
    <w:link w:val="1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1">
    <w:name w:val="Заголовок 1 Знак"/>
    <w:basedOn w:val="a0"/>
    <w:link w:val="11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3">
    <w:name w:val="Заголовок 3 Знак"/>
    <w:basedOn w:val="a0"/>
    <w:link w:val="30"/>
    <w:uiPriority w:val="9"/>
    <w:qFormat/>
    <w:rsid w:val="005B78D0"/>
    <w:rPr>
      <w:rFonts w:ascii="Verdana" w:eastAsia="Times New Roman" w:hAnsi="Verdana" w:cs="Times New Roman"/>
      <w:b/>
      <w:bCs/>
      <w:color w:val="000000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character" w:customStyle="1" w:styleId="-">
    <w:name w:val="Интернет-ссылка"/>
    <w:rsid w:val="005B78D0"/>
    <w:rPr>
      <w:color w:val="0000FF"/>
      <w:u w:val="single"/>
    </w:rPr>
  </w:style>
  <w:style w:type="character" w:styleId="a6">
    <w:name w:val="FollowedHyperlink"/>
    <w:qFormat/>
    <w:rsid w:val="005B78D0"/>
    <w:rPr>
      <w:color w:val="800080"/>
      <w:u w:val="single"/>
    </w:rPr>
  </w:style>
  <w:style w:type="character" w:customStyle="1" w:styleId="a7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9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2">
    <w:name w:val="Основной текст (3)_"/>
    <w:basedOn w:val="a0"/>
    <w:link w:val="32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a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paragraph" w:customStyle="1" w:styleId="10">
    <w:name w:val="Заголовок1"/>
    <w:basedOn w:val="a"/>
    <w:next w:val="ab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1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2">
    <w:name w:val="Основной текст Знак1"/>
    <w:basedOn w:val="a0"/>
    <w:link w:val="ab"/>
    <w:uiPriority w:val="1"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c">
    <w:name w:val="List"/>
    <w:basedOn w:val="ab"/>
    <w:rsid w:val="005B78D0"/>
    <w:rPr>
      <w:rFonts w:cs="Arial"/>
    </w:rPr>
  </w:style>
  <w:style w:type="paragraph" w:customStyle="1" w:styleId="13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index 1"/>
    <w:basedOn w:val="a"/>
    <w:next w:val="a"/>
    <w:autoRedefine/>
    <w:uiPriority w:val="99"/>
    <w:semiHidden/>
    <w:unhideWhenUsed/>
    <w:rsid w:val="005B78D0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5B78D0"/>
    <w:pPr>
      <w:suppressLineNumbers/>
    </w:pPr>
    <w:rPr>
      <w:rFonts w:cs="Arial"/>
    </w:rPr>
  </w:style>
  <w:style w:type="paragraph" w:customStyle="1" w:styleId="FR1">
    <w:name w:val="FR1"/>
    <w:qFormat/>
    <w:rsid w:val="005B78D0"/>
    <w:pPr>
      <w:widowControl w:val="0"/>
      <w:spacing w:after="0"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5">
    <w:name w:val="Верхний колонтитул1"/>
    <w:basedOn w:val="a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Нижний колонтитул1"/>
    <w:basedOn w:val="a"/>
    <w:uiPriority w:val="99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e">
    <w:name w:val="header"/>
    <w:basedOn w:val="a"/>
    <w:link w:val="17"/>
    <w:uiPriority w:val="99"/>
    <w:semiHidden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Верхний колонтитул Знак1"/>
    <w:basedOn w:val="a0"/>
    <w:link w:val="ae"/>
    <w:uiPriority w:val="99"/>
    <w:semiHidden/>
    <w:rsid w:val="00D54369"/>
  </w:style>
  <w:style w:type="paragraph" w:styleId="af">
    <w:name w:val="footer"/>
    <w:basedOn w:val="a"/>
    <w:link w:val="18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Нижний колонтитул Знак1"/>
    <w:basedOn w:val="a0"/>
    <w:link w:val="af"/>
    <w:uiPriority w:val="99"/>
    <w:semiHidden/>
    <w:rsid w:val="00D54369"/>
  </w:style>
  <w:style w:type="paragraph" w:styleId="af0">
    <w:name w:val="No Spacing"/>
    <w:uiPriority w:val="1"/>
    <w:qFormat/>
    <w:rsid w:val="00F536FE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EB288F"/>
    <w:rPr>
      <w:color w:val="0000FF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14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F1415D"/>
    <w:rPr>
      <w:rFonts w:ascii="Segoe UI" w:hAnsi="Segoe UI" w:cs="Segoe UI"/>
      <w:sz w:val="18"/>
      <w:szCs w:val="18"/>
    </w:rPr>
  </w:style>
  <w:style w:type="character" w:customStyle="1" w:styleId="2">
    <w:name w:val="Основной текст Знак2"/>
    <w:basedOn w:val="a0"/>
    <w:uiPriority w:val="9"/>
    <w:qFormat/>
    <w:rsid w:val="00AA2823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10">
    <w:name w:val="Заголовок 3 Знак1"/>
    <w:basedOn w:val="a0"/>
    <w:link w:val="31"/>
    <w:uiPriority w:val="1"/>
    <w:qFormat/>
    <w:rsid w:val="00AA2823"/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ListLabel72">
    <w:name w:val="ListLabel 72"/>
    <w:qFormat/>
    <w:rsid w:val="00AA2823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table" w:styleId="19">
    <w:name w:val="Table Grid 1"/>
    <w:basedOn w:val="a1"/>
    <w:rsid w:val="00AA2823"/>
    <w:pPr>
      <w:spacing w:after="0" w:line="240" w:lineRule="auto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7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7049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28903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36244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CDFCA-1A24-4B53-8223-12223AD44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21</Pages>
  <Words>4705</Words>
  <Characters>26823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ICL10</cp:lastModifiedBy>
  <cp:revision>67</cp:revision>
  <cp:lastPrinted>2022-06-02T11:58:00Z</cp:lastPrinted>
  <dcterms:created xsi:type="dcterms:W3CDTF">2018-12-06T17:33:00Z</dcterms:created>
  <dcterms:modified xsi:type="dcterms:W3CDTF">2024-05-17T05:52:00Z</dcterms:modified>
</cp:coreProperties>
</file>